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42118410"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Start w:id="1" w:name="_GoBack"/>
          <w:bookmarkEnd w:id="0"/>
          <w:bookmarkEnd w:id="1"/>
        </w:p>
        <w:p w14:paraId="3EEF5E42" w14:textId="77777777" w:rsidR="00EA512B"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42118410" w:history="1">
            <w:r w:rsidR="00EA512B" w:rsidRPr="00BC40D0">
              <w:rPr>
                <w:rStyle w:val="Hipervnculo"/>
                <w:noProof/>
                <w:lang w:bidi="hi-IN"/>
              </w:rPr>
              <w:t>Índice</w:t>
            </w:r>
            <w:r w:rsidR="00EA512B">
              <w:rPr>
                <w:noProof/>
                <w:webHidden/>
              </w:rPr>
              <w:tab/>
            </w:r>
            <w:r w:rsidR="00EA512B">
              <w:rPr>
                <w:noProof/>
                <w:webHidden/>
              </w:rPr>
              <w:fldChar w:fldCharType="begin"/>
            </w:r>
            <w:r w:rsidR="00EA512B">
              <w:rPr>
                <w:noProof/>
                <w:webHidden/>
              </w:rPr>
              <w:instrText xml:space="preserve"> PAGEREF _Toc42118410 \h </w:instrText>
            </w:r>
            <w:r w:rsidR="00EA512B">
              <w:rPr>
                <w:noProof/>
                <w:webHidden/>
              </w:rPr>
            </w:r>
            <w:r w:rsidR="00EA512B">
              <w:rPr>
                <w:noProof/>
                <w:webHidden/>
              </w:rPr>
              <w:fldChar w:fldCharType="separate"/>
            </w:r>
            <w:r w:rsidR="00EA512B">
              <w:rPr>
                <w:noProof/>
                <w:webHidden/>
              </w:rPr>
              <w:t>2</w:t>
            </w:r>
            <w:r w:rsidR="00EA512B">
              <w:rPr>
                <w:noProof/>
                <w:webHidden/>
              </w:rPr>
              <w:fldChar w:fldCharType="end"/>
            </w:r>
          </w:hyperlink>
        </w:p>
        <w:p w14:paraId="7FFFDBB8"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1" w:history="1">
            <w:r w:rsidRPr="00BC40D0">
              <w:rPr>
                <w:rStyle w:val="Hipervnculo"/>
                <w:noProof/>
                <w:lang w:bidi="hi-IN"/>
              </w:rPr>
              <w:t>Introducción</w:t>
            </w:r>
            <w:r>
              <w:rPr>
                <w:noProof/>
                <w:webHidden/>
              </w:rPr>
              <w:tab/>
            </w:r>
            <w:r>
              <w:rPr>
                <w:noProof/>
                <w:webHidden/>
              </w:rPr>
              <w:fldChar w:fldCharType="begin"/>
            </w:r>
            <w:r>
              <w:rPr>
                <w:noProof/>
                <w:webHidden/>
              </w:rPr>
              <w:instrText xml:space="preserve"> PAGEREF _Toc42118411 \h </w:instrText>
            </w:r>
            <w:r>
              <w:rPr>
                <w:noProof/>
                <w:webHidden/>
              </w:rPr>
            </w:r>
            <w:r>
              <w:rPr>
                <w:noProof/>
                <w:webHidden/>
              </w:rPr>
              <w:fldChar w:fldCharType="separate"/>
            </w:r>
            <w:r>
              <w:rPr>
                <w:noProof/>
                <w:webHidden/>
              </w:rPr>
              <w:t>3</w:t>
            </w:r>
            <w:r>
              <w:rPr>
                <w:noProof/>
                <w:webHidden/>
              </w:rPr>
              <w:fldChar w:fldCharType="end"/>
            </w:r>
          </w:hyperlink>
        </w:p>
        <w:p w14:paraId="159D2891"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2" w:history="1">
            <w:r w:rsidRPr="00BC40D0">
              <w:rPr>
                <w:rStyle w:val="Hipervnculo"/>
                <w:noProof/>
                <w:lang w:bidi="hi-IN"/>
              </w:rPr>
              <w:t>Herramientas utilizadas</w:t>
            </w:r>
            <w:r>
              <w:rPr>
                <w:noProof/>
                <w:webHidden/>
              </w:rPr>
              <w:tab/>
            </w:r>
            <w:r>
              <w:rPr>
                <w:noProof/>
                <w:webHidden/>
              </w:rPr>
              <w:fldChar w:fldCharType="begin"/>
            </w:r>
            <w:r>
              <w:rPr>
                <w:noProof/>
                <w:webHidden/>
              </w:rPr>
              <w:instrText xml:space="preserve"> PAGEREF _Toc42118412 \h </w:instrText>
            </w:r>
            <w:r>
              <w:rPr>
                <w:noProof/>
                <w:webHidden/>
              </w:rPr>
            </w:r>
            <w:r>
              <w:rPr>
                <w:noProof/>
                <w:webHidden/>
              </w:rPr>
              <w:fldChar w:fldCharType="separate"/>
            </w:r>
            <w:r>
              <w:rPr>
                <w:noProof/>
                <w:webHidden/>
              </w:rPr>
              <w:t>4</w:t>
            </w:r>
            <w:r>
              <w:rPr>
                <w:noProof/>
                <w:webHidden/>
              </w:rPr>
              <w:fldChar w:fldCharType="end"/>
            </w:r>
          </w:hyperlink>
        </w:p>
        <w:p w14:paraId="492A0CEE"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3" w:history="1">
            <w:r w:rsidRPr="00BC40D0">
              <w:rPr>
                <w:rStyle w:val="Hipervnculo"/>
                <w:noProof/>
                <w:lang w:bidi="hi-IN"/>
              </w:rPr>
              <w:t>Definición de funcionalidades implementadas</w:t>
            </w:r>
            <w:r>
              <w:rPr>
                <w:noProof/>
                <w:webHidden/>
              </w:rPr>
              <w:tab/>
            </w:r>
            <w:r>
              <w:rPr>
                <w:noProof/>
                <w:webHidden/>
              </w:rPr>
              <w:fldChar w:fldCharType="begin"/>
            </w:r>
            <w:r>
              <w:rPr>
                <w:noProof/>
                <w:webHidden/>
              </w:rPr>
              <w:instrText xml:space="preserve"> PAGEREF _Toc42118413 \h </w:instrText>
            </w:r>
            <w:r>
              <w:rPr>
                <w:noProof/>
                <w:webHidden/>
              </w:rPr>
            </w:r>
            <w:r>
              <w:rPr>
                <w:noProof/>
                <w:webHidden/>
              </w:rPr>
              <w:fldChar w:fldCharType="separate"/>
            </w:r>
            <w:r>
              <w:rPr>
                <w:noProof/>
                <w:webHidden/>
              </w:rPr>
              <w:t>6</w:t>
            </w:r>
            <w:r>
              <w:rPr>
                <w:noProof/>
                <w:webHidden/>
              </w:rPr>
              <w:fldChar w:fldCharType="end"/>
            </w:r>
          </w:hyperlink>
        </w:p>
        <w:p w14:paraId="6D3EE086"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4" w:history="1">
            <w:r w:rsidRPr="00BC40D0">
              <w:rPr>
                <w:rStyle w:val="Hipervnculo"/>
                <w:noProof/>
                <w:lang w:bidi="hi-IN"/>
              </w:rPr>
              <w:t>Mockups</w:t>
            </w:r>
            <w:r>
              <w:rPr>
                <w:noProof/>
                <w:webHidden/>
              </w:rPr>
              <w:tab/>
            </w:r>
            <w:r>
              <w:rPr>
                <w:noProof/>
                <w:webHidden/>
              </w:rPr>
              <w:fldChar w:fldCharType="begin"/>
            </w:r>
            <w:r>
              <w:rPr>
                <w:noProof/>
                <w:webHidden/>
              </w:rPr>
              <w:instrText xml:space="preserve"> PAGEREF _Toc42118414 \h </w:instrText>
            </w:r>
            <w:r>
              <w:rPr>
                <w:noProof/>
                <w:webHidden/>
              </w:rPr>
            </w:r>
            <w:r>
              <w:rPr>
                <w:noProof/>
                <w:webHidden/>
              </w:rPr>
              <w:fldChar w:fldCharType="separate"/>
            </w:r>
            <w:r>
              <w:rPr>
                <w:noProof/>
                <w:webHidden/>
              </w:rPr>
              <w:t>9</w:t>
            </w:r>
            <w:r>
              <w:rPr>
                <w:noProof/>
                <w:webHidden/>
              </w:rPr>
              <w:fldChar w:fldCharType="end"/>
            </w:r>
          </w:hyperlink>
        </w:p>
        <w:p w14:paraId="20385B42"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5" w:history="1">
            <w:r w:rsidRPr="00BC40D0">
              <w:rPr>
                <w:rStyle w:val="Hipervnculo"/>
                <w:noProof/>
                <w:lang w:bidi="hi-IN"/>
              </w:rPr>
              <w:t>Modelo relacional de la base de datos</w:t>
            </w:r>
            <w:r>
              <w:rPr>
                <w:noProof/>
                <w:webHidden/>
              </w:rPr>
              <w:tab/>
            </w:r>
            <w:r>
              <w:rPr>
                <w:noProof/>
                <w:webHidden/>
              </w:rPr>
              <w:fldChar w:fldCharType="begin"/>
            </w:r>
            <w:r>
              <w:rPr>
                <w:noProof/>
                <w:webHidden/>
              </w:rPr>
              <w:instrText xml:space="preserve"> PAGEREF _Toc42118415 \h </w:instrText>
            </w:r>
            <w:r>
              <w:rPr>
                <w:noProof/>
                <w:webHidden/>
              </w:rPr>
            </w:r>
            <w:r>
              <w:rPr>
                <w:noProof/>
                <w:webHidden/>
              </w:rPr>
              <w:fldChar w:fldCharType="separate"/>
            </w:r>
            <w:r>
              <w:rPr>
                <w:noProof/>
                <w:webHidden/>
              </w:rPr>
              <w:t>19</w:t>
            </w:r>
            <w:r>
              <w:rPr>
                <w:noProof/>
                <w:webHidden/>
              </w:rPr>
              <w:fldChar w:fldCharType="end"/>
            </w:r>
          </w:hyperlink>
        </w:p>
        <w:p w14:paraId="2D11C014"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6" w:history="1">
            <w:r w:rsidRPr="00BC40D0">
              <w:rPr>
                <w:rStyle w:val="Hipervnculo"/>
                <w:noProof/>
                <w:lang w:bidi="hi-IN"/>
              </w:rPr>
              <w:t>Explicación de funcionalidades o tecnologías investigadas</w:t>
            </w:r>
            <w:r>
              <w:rPr>
                <w:noProof/>
                <w:webHidden/>
              </w:rPr>
              <w:tab/>
            </w:r>
            <w:r>
              <w:rPr>
                <w:noProof/>
                <w:webHidden/>
              </w:rPr>
              <w:fldChar w:fldCharType="begin"/>
            </w:r>
            <w:r>
              <w:rPr>
                <w:noProof/>
                <w:webHidden/>
              </w:rPr>
              <w:instrText xml:space="preserve"> PAGEREF _Toc42118416 \h </w:instrText>
            </w:r>
            <w:r>
              <w:rPr>
                <w:noProof/>
                <w:webHidden/>
              </w:rPr>
            </w:r>
            <w:r>
              <w:rPr>
                <w:noProof/>
                <w:webHidden/>
              </w:rPr>
              <w:fldChar w:fldCharType="separate"/>
            </w:r>
            <w:r>
              <w:rPr>
                <w:noProof/>
                <w:webHidden/>
              </w:rPr>
              <w:t>20</w:t>
            </w:r>
            <w:r>
              <w:rPr>
                <w:noProof/>
                <w:webHidden/>
              </w:rPr>
              <w:fldChar w:fldCharType="end"/>
            </w:r>
          </w:hyperlink>
        </w:p>
        <w:p w14:paraId="1D029596"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7" w:history="1">
            <w:r w:rsidRPr="00BC40D0">
              <w:rPr>
                <w:rStyle w:val="Hipervnculo"/>
                <w:noProof/>
                <w:lang w:bidi="hi-IN"/>
              </w:rPr>
              <w:t>Glosario de términos del rubro</w:t>
            </w:r>
            <w:r>
              <w:rPr>
                <w:noProof/>
                <w:webHidden/>
              </w:rPr>
              <w:tab/>
            </w:r>
            <w:r>
              <w:rPr>
                <w:noProof/>
                <w:webHidden/>
              </w:rPr>
              <w:fldChar w:fldCharType="begin"/>
            </w:r>
            <w:r>
              <w:rPr>
                <w:noProof/>
                <w:webHidden/>
              </w:rPr>
              <w:instrText xml:space="preserve"> PAGEREF _Toc42118417 \h </w:instrText>
            </w:r>
            <w:r>
              <w:rPr>
                <w:noProof/>
                <w:webHidden/>
              </w:rPr>
            </w:r>
            <w:r>
              <w:rPr>
                <w:noProof/>
                <w:webHidden/>
              </w:rPr>
              <w:fldChar w:fldCharType="separate"/>
            </w:r>
            <w:r>
              <w:rPr>
                <w:noProof/>
                <w:webHidden/>
              </w:rPr>
              <w:t>21</w:t>
            </w:r>
            <w:r>
              <w:rPr>
                <w:noProof/>
                <w:webHidden/>
              </w:rPr>
              <w:fldChar w:fldCharType="end"/>
            </w:r>
          </w:hyperlink>
        </w:p>
        <w:p w14:paraId="07315890" w14:textId="77777777" w:rsidR="00EA512B" w:rsidRDefault="00EA512B">
          <w:pPr>
            <w:pStyle w:val="TDC1"/>
            <w:tabs>
              <w:tab w:val="right" w:leader="dot" w:pos="9350"/>
            </w:tabs>
            <w:rPr>
              <w:rFonts w:asciiTheme="minorHAnsi" w:eastAsiaTheme="minorEastAsia" w:hAnsiTheme="minorHAnsi" w:cstheme="minorBidi"/>
              <w:noProof/>
              <w:color w:val="auto"/>
              <w:szCs w:val="22"/>
              <w:lang w:val="es-MX" w:eastAsia="es-MX"/>
            </w:rPr>
          </w:pPr>
          <w:hyperlink w:anchor="_Toc42118418" w:history="1">
            <w:r w:rsidRPr="00BC40D0">
              <w:rPr>
                <w:rStyle w:val="Hipervnculo"/>
                <w:noProof/>
                <w:lang w:bidi="hi-IN"/>
              </w:rPr>
              <w:t>Enlaces</w:t>
            </w:r>
            <w:r>
              <w:rPr>
                <w:noProof/>
                <w:webHidden/>
              </w:rPr>
              <w:tab/>
            </w:r>
            <w:r>
              <w:rPr>
                <w:noProof/>
                <w:webHidden/>
              </w:rPr>
              <w:fldChar w:fldCharType="begin"/>
            </w:r>
            <w:r>
              <w:rPr>
                <w:noProof/>
                <w:webHidden/>
              </w:rPr>
              <w:instrText xml:space="preserve"> PAGEREF _Toc42118418 \h </w:instrText>
            </w:r>
            <w:r>
              <w:rPr>
                <w:noProof/>
                <w:webHidden/>
              </w:rPr>
            </w:r>
            <w:r>
              <w:rPr>
                <w:noProof/>
                <w:webHidden/>
              </w:rPr>
              <w:fldChar w:fldCharType="separate"/>
            </w:r>
            <w:r>
              <w:rPr>
                <w:noProof/>
                <w:webHidden/>
              </w:rPr>
              <w:t>22</w:t>
            </w:r>
            <w:r>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2" w:name="_Toc42118411"/>
      <w:r w:rsidR="006F6096" w:rsidRPr="00CB1F83">
        <w:lastRenderedPageBreak/>
        <w:t>Introducción</w:t>
      </w:r>
      <w:bookmarkEnd w:id="2"/>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r w:rsidR="00C54153" w:rsidRPr="00CB1F83">
        <w:rPr>
          <w:b/>
        </w:rPr>
        <w:t xml:space="preserve">drag-&amp;-drop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r w:rsidRPr="00CB1F83">
        <w:rPr>
          <w:b/>
        </w:rPr>
        <w:t xml:space="preserve">LocalStorage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Visual Studio Code</w:t>
      </w:r>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tipado,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r w:rsidR="00511939" w:rsidRPr="00CB1F83">
        <w:rPr>
          <w:b/>
        </w:rPr>
        <w:t xml:space="preserve">Bootstrap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Yahoo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2DF943A2" w:rsidR="00923B95" w:rsidRPr="00CB1F83" w:rsidRDefault="00923B95" w:rsidP="006F6096">
      <w:r w:rsidRPr="00CB1F83">
        <w:t xml:space="preserve">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w:t>
      </w:r>
      <w:r w:rsidR="001D2566">
        <w:t>estrellas que tendrá el producto de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3" w:name="_Toc42118412"/>
      <w:r w:rsidRPr="00CB1F83">
        <w:lastRenderedPageBreak/>
        <w:t>Herramientas utilizadas</w:t>
      </w:r>
      <w:bookmarkEnd w:id="3"/>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Inc para diseñar y crear un prototipo de la experiencia del usuario para páginas web y aplicaciones móviles. El software está disponible para MacOS y Windows.Adobe XD apoya a los diseño vectoriales y a los sitios web wireframe, y creando prototipos simples e interactivos con un solo click. Usada para los </w:t>
      </w:r>
      <w:r w:rsidRPr="00CB1F83">
        <w:rPr>
          <w:b/>
        </w:rPr>
        <w:t>Mackups</w:t>
      </w:r>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r w:rsidRPr="00CB1F83">
        <w:rPr>
          <w:b/>
          <w:sz w:val="24"/>
        </w:rPr>
        <w:t xml:space="preserve">Trello </w:t>
      </w:r>
      <w:r w:rsidRPr="0017604E">
        <w:rPr>
          <w:color w:val="222222"/>
          <w:szCs w:val="21"/>
          <w:shd w:val="clear" w:color="auto" w:fill="FFFFFF"/>
        </w:rPr>
        <w:t>es un software de administración de proyectos con interfaz web y con cliente para iOS y Android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Photoshop </w:t>
      </w:r>
      <w:r w:rsidRPr="00CB1F83">
        <w:t xml:space="preserve">es un editor de gráficos rasterizados desarrollado por Adobe Systems Incorporated.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Code </w:t>
      </w:r>
      <w:r w:rsidRPr="00CB1F83">
        <w:t>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r w:rsidRPr="00CB1F83">
        <w:rPr>
          <w:b/>
          <w:sz w:val="24"/>
        </w:rPr>
        <w:t xml:space="preserve">GitHub </w:t>
      </w:r>
      <w:r w:rsidRPr="00CB1F83">
        <w:t>es una forja (plataforma de desarrollo colaborativo) para alojar proyectos utilizando el sistema de control de versiones Git.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MySQL, el servidor web Apache y los intérpretes para lenguajes de script PHP y Perl. El nombre es en realidad un acrónimo: X (para cualquiera de los diferentes sistemas operativos), Apache, MariaDB/MySQL, PHP, Perl. </w:t>
      </w:r>
      <w:r w:rsidRPr="00CB1F83">
        <w:br/>
      </w:r>
      <w:r w:rsidRPr="00CB1F83">
        <w:br/>
        <w:t>A partir de la versión 5.6.15, XAMPP cambió la base de datos MySQL por MariaDB, un fork de MySQL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es un sistema operativo de código abierto y libre para computadores. Es una distribución de Linux basada en Debian.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FireFox </w:t>
      </w:r>
      <w:r w:rsidRPr="00CB1F83">
        <w:t>o simplemente Firefox, es un navegador web libre y de código abierto9​ desarrollado para Linux, Android, iOS, macOS y Microsoft Windows coordinado por la Corporación Mozilla y la Fundación Mozilla. Usa el motor Gecko para renderizar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022BC0AC" w14:textId="280AD6CB" w:rsidR="00403D40" w:rsidRDefault="003A14B2" w:rsidP="008D70B1">
      <w:pPr>
        <w:pStyle w:val="Prrafodelista"/>
        <w:numPr>
          <w:ilvl w:val="0"/>
          <w:numId w:val="14"/>
        </w:numPr>
      </w:pPr>
      <w:r w:rsidRPr="00CB1F83">
        <w:rPr>
          <w:b/>
          <w:sz w:val="24"/>
        </w:rPr>
        <w:t xml:space="preserve">Oracle VM VirtualBox </w:t>
      </w:r>
      <w:r w:rsidRPr="00CB1F83">
        <w:t>es un software de virtualización para arquitecturas x86/amd64. Actualmente es desarrollado por Oracle Corporation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Warp, Genode,​ Windows y Solaris/OpenSolaris, y dentro de ellos es posible virtualizar los sistemas operativos FreeBSD, GNU/Linux, OpenBSD, OS/2 Warp, Windows, Solaris, MS-DOS, Genode y muchos otros.</w:t>
      </w:r>
      <w:r w:rsidR="00BB7530" w:rsidRPr="00CB1F83">
        <w:t xml:space="preserve"> Utilizado para virtualizar el entorno de desarrollo encima de Windows 10.</w:t>
      </w:r>
    </w:p>
    <w:p w14:paraId="7C52346F" w14:textId="77777777" w:rsidR="008D70B1" w:rsidRDefault="008D70B1" w:rsidP="008D70B1">
      <w:pPr>
        <w:pStyle w:val="Prrafodelista"/>
      </w:pPr>
    </w:p>
    <w:p w14:paraId="42DEE70A" w14:textId="71C3067F" w:rsidR="008D70B1" w:rsidRPr="008D70B1" w:rsidRDefault="008D70B1" w:rsidP="008D70B1">
      <w:pPr>
        <w:pStyle w:val="Prrafodelista"/>
        <w:numPr>
          <w:ilvl w:val="0"/>
          <w:numId w:val="14"/>
        </w:numPr>
      </w:pPr>
      <w:r w:rsidRPr="008D70B1">
        <w:rPr>
          <w:b/>
          <w:sz w:val="24"/>
        </w:rPr>
        <w:t>Word</w:t>
      </w:r>
      <w:r>
        <w:rPr>
          <w:b/>
          <w:sz w:val="24"/>
        </w:rPr>
        <w:t xml:space="preserve"> </w:t>
      </w:r>
      <w:r w:rsidRPr="008D70B1">
        <w:t>Es un programa informático orientado al procesamiento de textos. Fue creado por la empresa Microsoft, y viene integrado de manera predeterminada en el paquete ofimático denominado Microsoft Office.</w:t>
      </w:r>
      <w:r>
        <w:t xml:space="preserve"> Utilizado para la creación de la documentación del proyecto mismo.</w:t>
      </w: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6CC88664" w14:textId="27AFCA66" w:rsidR="002120F4" w:rsidRDefault="00FE17F1" w:rsidP="002120F4">
      <w:pPr>
        <w:pStyle w:val="Ttulo1"/>
        <w:numPr>
          <w:ilvl w:val="0"/>
          <w:numId w:val="0"/>
        </w:numPr>
      </w:pPr>
      <w:bookmarkStart w:id="4" w:name="_Toc42118413"/>
      <w:r w:rsidRPr="00CB1F83">
        <w:t>Definición de funcionalidades implementadas</w:t>
      </w:r>
      <w:bookmarkEnd w:id="4"/>
    </w:p>
    <w:p w14:paraId="45F79541" w14:textId="257B605A" w:rsidR="002120F4" w:rsidRDefault="00450993" w:rsidP="002120F4">
      <w:pPr>
        <w:pStyle w:val="Textoindependiente"/>
        <w:rPr>
          <w:b/>
          <w:sz w:val="24"/>
        </w:rPr>
      </w:pPr>
      <w:r>
        <w:rPr>
          <w:b/>
          <w:sz w:val="24"/>
        </w:rPr>
        <w:t>Frontend | Validaciones</w:t>
      </w:r>
    </w:p>
    <w:p w14:paraId="4625C15E" w14:textId="77777777" w:rsidR="002120F4" w:rsidRDefault="002120F4" w:rsidP="002120F4">
      <w:pPr>
        <w:pStyle w:val="Textoindependiente"/>
        <w:numPr>
          <w:ilvl w:val="0"/>
          <w:numId w:val="16"/>
        </w:numPr>
      </w:pPr>
      <w:r>
        <w:t xml:space="preserve">Validación de nombre y apellido: </w:t>
      </w:r>
      <w:r w:rsidRPr="004C3FF2">
        <w:t>Haciendo</w:t>
      </w:r>
      <w:r>
        <w:t xml:space="preserve"> uso de las </w:t>
      </w:r>
      <w:r>
        <w:rPr>
          <w:u w:val="single"/>
        </w:rPr>
        <w:t xml:space="preserve">expresiones regulares </w:t>
      </w:r>
      <w:r>
        <w:t>se restringe el uso de números y símbolos en los nombres y apellidos de cliente, empleado de empresa y administrador; al darle a registrar se pone en mayúscula la primer letra de cada nombre y apellido.</w:t>
      </w:r>
    </w:p>
    <w:p w14:paraId="31781C6D" w14:textId="77777777" w:rsidR="002120F4" w:rsidRDefault="002120F4" w:rsidP="002120F4">
      <w:pPr>
        <w:pStyle w:val="Textoindependiente"/>
        <w:numPr>
          <w:ilvl w:val="0"/>
          <w:numId w:val="16"/>
        </w:numPr>
      </w:pPr>
      <w:r>
        <w:t>Validación de País y Moneda: Las opciones son limitadas y ya están dadas, con validar que no se deje seleccionada la opción que está por defecto es suficiente, la cual es una instrucción para el campo correspondiente.</w:t>
      </w:r>
    </w:p>
    <w:p w14:paraId="67E73CF0" w14:textId="77777777" w:rsidR="002120F4" w:rsidRPr="004C3FF2" w:rsidRDefault="002120F4" w:rsidP="002120F4">
      <w:pPr>
        <w:pStyle w:val="Textoindependiente"/>
        <w:numPr>
          <w:ilvl w:val="0"/>
          <w:numId w:val="16"/>
        </w:numPr>
      </w:pPr>
      <w:r>
        <w:t xml:space="preserve">Validación de usuario y contraseña: En ambos campos solo se puede introducir letras y número, y tienen un límite de tamaño de cadena, siempre haciendo uso de </w:t>
      </w:r>
      <w:r>
        <w:rPr>
          <w:u w:val="single"/>
        </w:rPr>
        <w:t xml:space="preserve">expresiones regulares. </w:t>
      </w:r>
      <w:r>
        <w:t>Siendo esté el delimitante principal del cliente.</w:t>
      </w:r>
    </w:p>
    <w:p w14:paraId="2D19BDFF" w14:textId="77777777" w:rsidR="002120F4" w:rsidRDefault="002120F4" w:rsidP="002120F4">
      <w:pPr>
        <w:pStyle w:val="Textoindependiente"/>
        <w:numPr>
          <w:ilvl w:val="0"/>
          <w:numId w:val="16"/>
        </w:numPr>
      </w:pPr>
      <w:r>
        <w:t>Validación de código de acceso: Para las empresas el código de acceso se genera automáticamente dependiendo el plan que escoja y la cantidad de empresas que estén registradas en el mismo plan, constando de 4 dígitos, empezando con 3 las empresas del plan regular, empezando en 2 las empresas del plan Premium y empezando en 1 las empresas del plan Platinum (el plan más privilegiado); Los planes determinaran la cantidad de promociones que podrán publicar en la página cada cierto tiempo. Para el administrador si se le da la libertad de escoger un código de acceso que está limitado a solo escoger 1905 siendo esta la forma de limitar a quien se quiera registrar como administrador.</w:t>
      </w:r>
    </w:p>
    <w:p w14:paraId="4F9AAE50" w14:textId="77777777" w:rsidR="002120F4" w:rsidRDefault="002120F4" w:rsidP="002120F4">
      <w:pPr>
        <w:pStyle w:val="Textoindependiente"/>
        <w:numPr>
          <w:ilvl w:val="0"/>
          <w:numId w:val="16"/>
        </w:numPr>
      </w:pPr>
      <w:r>
        <w:t>Validación de correo: Para la validación de email, se utiliza una estructura de expresión regular que permite introducir un correo de casi cualquier proveedor de este servicio.</w:t>
      </w:r>
    </w:p>
    <w:p w14:paraId="7C1E0242" w14:textId="77777777" w:rsidR="002120F4" w:rsidRDefault="002120F4" w:rsidP="002120F4">
      <w:pPr>
        <w:pStyle w:val="Textoindependiente"/>
        <w:numPr>
          <w:ilvl w:val="0"/>
          <w:numId w:val="16"/>
        </w:numPr>
      </w:pPr>
      <w:r>
        <w:t xml:space="preserve">Validación de </w:t>
      </w:r>
      <w:r>
        <w:tab/>
        <w:t>género: Al igual que la validación de país y moneda, está sección está limitada en opciones, con lo cual solo se necesita validar que este seleccionada una opción que no sea la que se selecciona por defecto.</w:t>
      </w:r>
    </w:p>
    <w:p w14:paraId="26499DF5" w14:textId="77777777" w:rsidR="002120F4" w:rsidRDefault="002120F4" w:rsidP="002120F4">
      <w:pPr>
        <w:pStyle w:val="Textoindependiente"/>
        <w:numPr>
          <w:ilvl w:val="0"/>
          <w:numId w:val="16"/>
        </w:numPr>
      </w:pPr>
      <w:r>
        <w:t xml:space="preserve">Validación de nombre de sucursal y dirección escrita del mismo: En ambos casos se restringe el uso de símbolos, permitiendo solo letras y números haciendo uso de expresiones regulares. </w:t>
      </w:r>
    </w:p>
    <w:p w14:paraId="1DF4734A" w14:textId="06C1EB09" w:rsidR="002120F4" w:rsidRDefault="002120F4" w:rsidP="002120F4">
      <w:pPr>
        <w:pStyle w:val="Textoindependiente"/>
        <w:numPr>
          <w:ilvl w:val="0"/>
          <w:numId w:val="16"/>
        </w:numPr>
      </w:pPr>
      <w:r>
        <w:t>Validación de latitud y longitud: Se corrobora que el usuario haya dado click en el mapa para obtener ambos datos (función explicada más adelante).</w:t>
      </w:r>
    </w:p>
    <w:p w14:paraId="58625DF5" w14:textId="3DF78DD8" w:rsidR="00B71D7B" w:rsidRDefault="00B71D7B" w:rsidP="002120F4">
      <w:pPr>
        <w:pStyle w:val="Textoindependiente"/>
        <w:numPr>
          <w:ilvl w:val="0"/>
          <w:numId w:val="16"/>
        </w:numPr>
      </w:pPr>
      <w:r>
        <w:t xml:space="preserve">Validación de subida de archivos: Se valida si ha seleccionado un archivo tipo imagen para subir, o sino ha seleccionado nada dado que en el perfil de empresa es necesario subir foto, en cliente y administrador es opcional (se puede subir una vez haya creado el </w:t>
      </w:r>
      <w:r>
        <w:lastRenderedPageBreak/>
        <w:t>perfil exitosamente).</w:t>
      </w:r>
    </w:p>
    <w:p w14:paraId="4EEDC13A" w14:textId="69AC7995" w:rsidR="00500B63" w:rsidRDefault="00911BBA" w:rsidP="00500B63">
      <w:pPr>
        <w:pStyle w:val="Textoindependiente"/>
        <w:numPr>
          <w:ilvl w:val="0"/>
          <w:numId w:val="16"/>
        </w:numPr>
      </w:pPr>
      <w:r>
        <w:t>Validación de Fechas y horas: Para las promociones se necesita establecer fecha y hora de inicio y final de la promoción, haciendo uso de inputs tipo fecha y tipo tiempo, los tipo fecha están limitados para solo aceptar días y meses del año 2020, y el input de fecha final, está limitado a ser siempre mayor que la fecha de inicio de la promoción.</w:t>
      </w:r>
    </w:p>
    <w:p w14:paraId="6955D413" w14:textId="424A7B31" w:rsidR="00C62F0E" w:rsidRDefault="00C62F0E" w:rsidP="00500B63">
      <w:pPr>
        <w:pStyle w:val="Textoindependiente"/>
        <w:numPr>
          <w:ilvl w:val="0"/>
          <w:numId w:val="16"/>
        </w:numPr>
      </w:pPr>
      <w:r>
        <w:t>Validación de formularios: Al momento de tener listo cualquier formulario</w:t>
      </w:r>
      <w:r w:rsidR="00450993">
        <w:t>(que todos los campos estén llenos de forma correcta y cada función retorne correctamente true)</w:t>
      </w:r>
      <w:r>
        <w:t xml:space="preserve"> se realiza la respectiva petición POST consumiendo el REST API correspondiente mandándole los datos en formato json y especificando el tipo de respuesta que también es en formato jscon.</w:t>
      </w:r>
    </w:p>
    <w:p w14:paraId="18C14510" w14:textId="21287337" w:rsidR="00500B63" w:rsidRDefault="00450993" w:rsidP="00500B63">
      <w:pPr>
        <w:pStyle w:val="Textoindependiente"/>
        <w:rPr>
          <w:b/>
          <w:sz w:val="24"/>
        </w:rPr>
      </w:pPr>
      <w:r>
        <w:rPr>
          <w:b/>
          <w:sz w:val="24"/>
        </w:rPr>
        <w:t>Frontend |</w:t>
      </w:r>
      <w:r w:rsidR="00500B63" w:rsidRPr="00500B63">
        <w:rPr>
          <w:b/>
          <w:sz w:val="24"/>
        </w:rPr>
        <w:t>Temporizador</w:t>
      </w:r>
    </w:p>
    <w:p w14:paraId="4A784DD8" w14:textId="622162A9" w:rsidR="00500B63" w:rsidRDefault="00500B63" w:rsidP="00500B63">
      <w:pPr>
        <w:pStyle w:val="Textoindependiente"/>
      </w:pPr>
      <w:r>
        <w:t xml:space="preserve">Función utilizada para mostrar el tiempo restante que tiene una oferta en promoción, ya que tienen vencimiento en los planes: Regular y Premium. La función recibe de parámetro la fecha límite y el elemento al que se le asignara la cuenta regresiva, </w:t>
      </w:r>
      <w:r w:rsidRPr="00500B63">
        <w:t>primero</w:t>
      </w:r>
      <w:r>
        <w:t xml:space="preserve"> se captura la fecha actual con la función de JavaScript </w:t>
      </w:r>
      <w:r>
        <w:rPr>
          <w:b/>
        </w:rPr>
        <w:t xml:space="preserve">new Date() </w:t>
      </w:r>
      <w:r>
        <w:t xml:space="preserve">mandándole de parámetro la fecha límite y restándola por la fecha actual (la cual se obtiene de la misma forma), junto con otras operaciones se retorna cada formato de la fecha límite que se necesitará como ser, día, hora, minuto y segundo para </w:t>
      </w:r>
      <w:r w:rsidR="00C47BE0">
        <w:t>poder ser mostrados en el elemento (segundo parámetro) el cual es un id de etiqueta con la única condición que si devuelve un número negativo se muestre que la promoción ha expirado.</w:t>
      </w:r>
    </w:p>
    <w:p w14:paraId="35D2E49B" w14:textId="63565498" w:rsidR="00C47BE0" w:rsidRPr="00B64668" w:rsidRDefault="00450993" w:rsidP="00500B63">
      <w:pPr>
        <w:pStyle w:val="Textoindependiente"/>
        <w:rPr>
          <w:b/>
          <w:sz w:val="24"/>
        </w:rPr>
      </w:pPr>
      <w:r>
        <w:rPr>
          <w:b/>
          <w:sz w:val="24"/>
        </w:rPr>
        <w:t xml:space="preserve">Frontend | </w:t>
      </w:r>
      <w:r w:rsidR="00B64668" w:rsidRPr="00B64668">
        <w:rPr>
          <w:b/>
          <w:sz w:val="24"/>
        </w:rPr>
        <w:t xml:space="preserve">Subir Imágenes </w:t>
      </w:r>
    </w:p>
    <w:p w14:paraId="3E2909C3" w14:textId="4933AEDA" w:rsidR="00B64668" w:rsidRDefault="00B64668" w:rsidP="00500B63">
      <w:pPr>
        <w:pStyle w:val="Textoindependiente"/>
      </w:pPr>
      <w:r>
        <w:t>Lo primero es obtener los datos de la base de datos, luego inicializar la base de datos, seleccionar la carpeta de referencia donde se subirá la imagen, verificar que se haya escogido una imagen a subir, obtener el nombre del archivo, luego incluir ese archivo en la metadata de la base de datos y devolver la url que se genera al momento de almacenarlo en la base de datos.</w:t>
      </w:r>
    </w:p>
    <w:p w14:paraId="6231EF4C" w14:textId="4645157E" w:rsidR="00C62F0E" w:rsidRPr="00130F45" w:rsidRDefault="00450993" w:rsidP="00500B63">
      <w:pPr>
        <w:pStyle w:val="Textoindependiente"/>
        <w:rPr>
          <w:b/>
          <w:sz w:val="24"/>
        </w:rPr>
      </w:pPr>
      <w:r>
        <w:rPr>
          <w:b/>
          <w:sz w:val="24"/>
        </w:rPr>
        <w:t xml:space="preserve">Frontend | </w:t>
      </w:r>
      <w:r w:rsidR="00130F45" w:rsidRPr="00130F45">
        <w:rPr>
          <w:b/>
          <w:sz w:val="24"/>
        </w:rPr>
        <w:t>Intervalos de Tiempo</w:t>
      </w:r>
    </w:p>
    <w:p w14:paraId="121A9D93" w14:textId="4D2DEFA2" w:rsidR="00500B63" w:rsidRDefault="00130F45" w:rsidP="00500B63">
      <w:pPr>
        <w:pStyle w:val="Textoindependiente"/>
      </w:pPr>
      <w:r>
        <w:t xml:space="preserve">Son funciones que hacen uso del </w:t>
      </w:r>
      <w:r w:rsidRPr="00130F45">
        <w:rPr>
          <w:u w:val="single"/>
        </w:rPr>
        <w:t>setInterval</w:t>
      </w:r>
      <w:r>
        <w:t xml:space="preserve"> la cual nos permite delimitar en tiempo la ejecución de una función, usada principalmente para las peticiones AXIOS las cuales son asíncronas y significa que el código se sigue ejecutando mientras se realiza y se responde la petición. Se asigna el nombre de una función que luego de un tiempo determinado será ejecutada para que no se produzcan perdidas de datos al momento de enviar o traer información por peticiones.</w:t>
      </w:r>
    </w:p>
    <w:p w14:paraId="20894522" w14:textId="29B7EAD8" w:rsidR="00130F45" w:rsidRPr="00130F45" w:rsidRDefault="00450993" w:rsidP="00500B63">
      <w:pPr>
        <w:pStyle w:val="Textoindependiente"/>
        <w:rPr>
          <w:b/>
          <w:sz w:val="24"/>
        </w:rPr>
      </w:pPr>
      <w:r>
        <w:rPr>
          <w:b/>
          <w:sz w:val="24"/>
        </w:rPr>
        <w:t xml:space="preserve">Frontend | </w:t>
      </w:r>
      <w:r w:rsidR="00130F45" w:rsidRPr="00130F45">
        <w:rPr>
          <w:b/>
          <w:sz w:val="24"/>
        </w:rPr>
        <w:t>Obtener Precio</w:t>
      </w:r>
      <w:r w:rsidR="00130F45">
        <w:rPr>
          <w:b/>
          <w:sz w:val="24"/>
        </w:rPr>
        <w:t xml:space="preserve"> | Calcular Precio</w:t>
      </w:r>
    </w:p>
    <w:p w14:paraId="0DC84F2C" w14:textId="170C5812" w:rsidR="00500B63" w:rsidRDefault="00130F45" w:rsidP="00500B63">
      <w:pPr>
        <w:pStyle w:val="Textoindependiente"/>
      </w:pPr>
      <w:r>
        <w:t>Al momento de crear una promoción se necesita calcular el precio del mismo con el descuento seleccionado para lo cual se necesita la moneda que utiliza la empresa y el precio del producto sin descuento, luego se debe multiplicar el precio del producto por el descuento y restar esa cantidad al precio original del producto.</w:t>
      </w:r>
    </w:p>
    <w:p w14:paraId="0DE4A14A" w14:textId="4DFF2865" w:rsidR="00130F45" w:rsidRPr="00130F45" w:rsidRDefault="00450993" w:rsidP="00500B63">
      <w:pPr>
        <w:pStyle w:val="Textoindependiente"/>
        <w:rPr>
          <w:b/>
        </w:rPr>
      </w:pPr>
      <w:r>
        <w:rPr>
          <w:b/>
          <w:sz w:val="24"/>
        </w:rPr>
        <w:t xml:space="preserve">Frontend | </w:t>
      </w:r>
      <w:r w:rsidR="00130F45" w:rsidRPr="00450993">
        <w:rPr>
          <w:b/>
          <w:sz w:val="24"/>
        </w:rPr>
        <w:t>Leer Cookies</w:t>
      </w:r>
    </w:p>
    <w:p w14:paraId="589209FF" w14:textId="02B79567" w:rsidR="00500B63" w:rsidRDefault="00130F45" w:rsidP="00500B63">
      <w:pPr>
        <w:pStyle w:val="Textoindependiente"/>
      </w:pPr>
      <w:r>
        <w:t>Obtiene de parámetro el nombre de la cookie a obtener luego se accede a las cookies separándolas por “;” con la siguiente línea de código: “</w:t>
      </w:r>
      <w:r w:rsidRPr="00130F45">
        <w:t>document.cookie.split(';');</w:t>
      </w:r>
      <w:r>
        <w:t xml:space="preserve">” al momento de encontrar </w:t>
      </w:r>
      <w:r w:rsidR="00450993">
        <w:t>la cookie que se busca se retorna.</w:t>
      </w:r>
    </w:p>
    <w:p w14:paraId="1BD7C8E4" w14:textId="10D74F7D" w:rsidR="00450993" w:rsidRDefault="00450993" w:rsidP="00500B63">
      <w:pPr>
        <w:pStyle w:val="Textoindependiente"/>
        <w:rPr>
          <w:b/>
          <w:sz w:val="24"/>
        </w:rPr>
      </w:pPr>
      <w:r>
        <w:rPr>
          <w:b/>
          <w:sz w:val="24"/>
        </w:rPr>
        <w:lastRenderedPageBreak/>
        <w:t xml:space="preserve">Frontend | </w:t>
      </w:r>
      <w:r w:rsidRPr="00450993">
        <w:rPr>
          <w:b/>
          <w:sz w:val="24"/>
        </w:rPr>
        <w:t>Cerrar Sesión</w:t>
      </w:r>
    </w:p>
    <w:p w14:paraId="7F6665AC" w14:textId="459B2A99" w:rsidR="00450993" w:rsidRPr="00450993" w:rsidRDefault="00450993" w:rsidP="00500B63">
      <w:pPr>
        <w:pStyle w:val="Textoindependiente"/>
      </w:pPr>
      <w:r>
        <w:t>Haciendo uso  de las peticiones AXIOS se usa de método GET para consumir el REST API en la url debe incluirse “?action=logout” para que al momento de llegar la petición al backend se reconozca que acción o que función en concreto debe ejecutar.</w:t>
      </w:r>
    </w:p>
    <w:p w14:paraId="404290A5" w14:textId="591DE216" w:rsidR="00450993" w:rsidRDefault="00450993" w:rsidP="00500B63">
      <w:pPr>
        <w:pStyle w:val="Textoindependiente"/>
        <w:rPr>
          <w:b/>
          <w:sz w:val="24"/>
        </w:rPr>
      </w:pPr>
      <w:r>
        <w:rPr>
          <w:b/>
          <w:sz w:val="24"/>
        </w:rPr>
        <w:t>Frontend | Mostrar Productos (Últimas Promociones y Carrito)</w:t>
      </w:r>
    </w:p>
    <w:p w14:paraId="31898ABF" w14:textId="7E4A1F4C" w:rsidR="00450993" w:rsidRDefault="00450993" w:rsidP="00500B63">
      <w:pPr>
        <w:pStyle w:val="Textoindependiente"/>
      </w:pPr>
      <w:r>
        <w:t xml:space="preserve">Se obtienen todos los productos haciendo uso de las peticiones AXIOS en concreto GET luego obtener las keys y los values del objeto retornado y así poder movilizar los datos en base a arreglos de objetos; aislar en un objeto local la información a utilizar y luego generar la card </w:t>
      </w:r>
      <w:r w:rsidR="00767CEE">
        <w:t>concatenando la información de cada uno de los objetos aislados de la respuesta de la petición AXIOS. Por ultimo verificar si un cliente esta logeado para poder habilitarle los botones de agregar al carrito y agregar a favoritos.</w:t>
      </w:r>
    </w:p>
    <w:p w14:paraId="1A08E94E" w14:textId="0D5CA9AF" w:rsidR="00767CEE" w:rsidRDefault="00B63338" w:rsidP="00500B63">
      <w:pPr>
        <w:pStyle w:val="Textoindependiente"/>
        <w:rPr>
          <w:b/>
          <w:sz w:val="24"/>
        </w:rPr>
      </w:pPr>
      <w:r>
        <w:rPr>
          <w:b/>
          <w:sz w:val="24"/>
        </w:rPr>
        <w:t>Frontend | Borrar Productos y Empresas.</w:t>
      </w:r>
    </w:p>
    <w:p w14:paraId="078176BC" w14:textId="27A39482" w:rsidR="00767CEE" w:rsidRDefault="00767CEE" w:rsidP="00500B63">
      <w:pPr>
        <w:pStyle w:val="Textoindependiente"/>
      </w:pPr>
      <w:r>
        <w:t xml:space="preserve">Se obtiene la key del objeto a eliminar utilizando la petición GET del producto en específico </w:t>
      </w:r>
      <w:r w:rsidR="00B63338">
        <w:t xml:space="preserve">o si ya se ha obtenido, aislar el objeto que se quiere eliminar </w:t>
      </w:r>
      <w:r>
        <w:t>y luego haciendo uso de la petición DELETE eliminarlo de la lista de productos de la base de datos.</w:t>
      </w:r>
    </w:p>
    <w:p w14:paraId="7B4EE81F" w14:textId="6706A0CE" w:rsidR="00B63338" w:rsidRDefault="00B63338" w:rsidP="00B63338">
      <w:pPr>
        <w:pStyle w:val="Textoindependiente"/>
        <w:rPr>
          <w:b/>
          <w:sz w:val="24"/>
        </w:rPr>
      </w:pPr>
      <w:r>
        <w:rPr>
          <w:b/>
          <w:sz w:val="24"/>
        </w:rPr>
        <w:t>Backend | Getters &amp; Setters</w:t>
      </w:r>
    </w:p>
    <w:p w14:paraId="407F199E" w14:textId="6DDB8F75" w:rsidR="00B63338" w:rsidRDefault="00B63338" w:rsidP="00B63338">
      <w:pPr>
        <w:pStyle w:val="Textoindependiente"/>
      </w:pPr>
      <w:r>
        <w:t>Para acceder a los datos de cada una de las clases de forma externa se puede hacer uso de las funciones getter o setter de cada uno de los atributos de las clases. Cada uno de ellos es public y pueden ser accedidos desde cualquier otro archivo a diferencia de los atributos que están inicializados en private para solo poder acceder a ellos desde la misma clase</w:t>
      </w:r>
      <w:r w:rsidR="000C1DED">
        <w:t>.</w:t>
      </w:r>
    </w:p>
    <w:p w14:paraId="4F5E4074" w14:textId="4EA8A475" w:rsidR="000C1DED" w:rsidRDefault="000C1DED" w:rsidP="00B63338">
      <w:pPr>
        <w:pStyle w:val="Textoindependiente"/>
        <w:rPr>
          <w:b/>
          <w:sz w:val="24"/>
        </w:rPr>
      </w:pPr>
      <w:r>
        <w:rPr>
          <w:b/>
          <w:sz w:val="24"/>
        </w:rPr>
        <w:t xml:space="preserve">Backend | REST API </w:t>
      </w:r>
    </w:p>
    <w:p w14:paraId="3C2E1356" w14:textId="34D4E94F" w:rsidR="000C1DED" w:rsidRDefault="000C1DED" w:rsidP="00B63338">
      <w:pPr>
        <w:pStyle w:val="Textoindependiente"/>
      </w:pPr>
      <w:r>
        <w:t>Cada una de las clases serán accedidas por el usuario consumiendo el respectivo REST API el cual consta de 4 metodos distintos para acceder a los datos: POST, GET, PUT, DELETE.</w:t>
      </w:r>
    </w:p>
    <w:p w14:paraId="40A92A9F" w14:textId="73F24B57" w:rsidR="000C1DED" w:rsidRDefault="000C1DED" w:rsidP="00B63338">
      <w:pPr>
        <w:pStyle w:val="Textoindependiente"/>
      </w:pPr>
      <w:r>
        <w:t>Los cuales permiten agregar, obtener, actualizar y eliminar de la base de datos con la que conecta el backend desde una clase específica que se encarga de la inicialización de la misma.</w:t>
      </w:r>
    </w:p>
    <w:p w14:paraId="5990EA6F" w14:textId="44379F5C" w:rsidR="000C1DED" w:rsidRDefault="000C1DED" w:rsidP="00B63338">
      <w:pPr>
        <w:pStyle w:val="Textoindependiente"/>
        <w:rPr>
          <w:b/>
          <w:sz w:val="24"/>
        </w:rPr>
      </w:pPr>
      <w:r>
        <w:rPr>
          <w:b/>
          <w:sz w:val="24"/>
        </w:rPr>
        <w:t>Backend | Validaciones</w:t>
      </w:r>
    </w:p>
    <w:p w14:paraId="79156103" w14:textId="2D9376F6" w:rsidR="000C1DED" w:rsidRDefault="000C1DED" w:rsidP="00B63338">
      <w:pPr>
        <w:pStyle w:val="Textoindependiente"/>
      </w:pPr>
      <w:r>
        <w:t>Al entrar en cualquiera de las peticiones la primer función en ejecutarse será la de la validación para que no se pueda acceder a la información sino se tienen los permisos correspondientes (Solo el método POST tiene como primer función el respectivo logeo para cuando un usuario se está logeando por lo tanto solo en los REST API de cliente, empresa y administrador aplica dicha excepción) y así no permitir al usuario acceder por url a ciertas páginas.</w:t>
      </w:r>
    </w:p>
    <w:p w14:paraId="23C67E74" w14:textId="295FB891" w:rsidR="000C1DED" w:rsidRDefault="000C1DED" w:rsidP="00B63338">
      <w:pPr>
        <w:pStyle w:val="Textoindependiente"/>
        <w:rPr>
          <w:b/>
          <w:sz w:val="24"/>
        </w:rPr>
      </w:pPr>
      <w:r>
        <w:rPr>
          <w:b/>
          <w:sz w:val="24"/>
        </w:rPr>
        <w:t xml:space="preserve">Backend | </w:t>
      </w:r>
      <w:r w:rsidR="00470DEB">
        <w:rPr>
          <w:b/>
          <w:sz w:val="24"/>
        </w:rPr>
        <w:t>Clase Abstracta Usuario</w:t>
      </w:r>
    </w:p>
    <w:p w14:paraId="32DB7D39" w14:textId="68151B6B" w:rsidR="00470DEB" w:rsidRDefault="0037073D" w:rsidP="00B63338">
      <w:pPr>
        <w:pStyle w:val="Textoindependiente"/>
      </w:pPr>
      <w:r>
        <w:t>Clase utilizada para centralizar los datos de los tres tipos de usuario que son cliente, empresa y administrador donde los datos que comparten se unifican en esta clase.</w:t>
      </w:r>
    </w:p>
    <w:p w14:paraId="4839AFAB" w14:textId="27C08C2E" w:rsidR="0037073D" w:rsidRDefault="0037073D" w:rsidP="00B63338">
      <w:pPr>
        <w:pStyle w:val="Textoindependiente"/>
        <w:rPr>
          <w:b/>
          <w:sz w:val="24"/>
        </w:rPr>
      </w:pPr>
      <w:r>
        <w:rPr>
          <w:b/>
          <w:sz w:val="24"/>
        </w:rPr>
        <w:t>Backend | Crear, obtener, actualizar y eliminar</w:t>
      </w:r>
    </w:p>
    <w:p w14:paraId="1F0541F8" w14:textId="14F10651" w:rsidR="0037073D" w:rsidRPr="0037073D" w:rsidRDefault="0037073D" w:rsidP="00B63338">
      <w:pPr>
        <w:pStyle w:val="Textoindependiente"/>
      </w:pPr>
      <w:r>
        <w:t>Cada una de las funciones se encuentran en cada una de las clases que son: Cliente, Empresa, Administrador, Sucursal, Producto, Promoción y base de datos, la única que no posee ninguna de estas funciones es la base de datos.</w:t>
      </w:r>
    </w:p>
    <w:p w14:paraId="5B37CA67" w14:textId="77777777" w:rsidR="00767CEE" w:rsidRPr="00767CEE" w:rsidRDefault="00767CEE" w:rsidP="00500B63">
      <w:pPr>
        <w:pStyle w:val="Textoindependiente"/>
      </w:pPr>
    </w:p>
    <w:p w14:paraId="271BD9C8" w14:textId="420C47F4" w:rsidR="00AC1E39" w:rsidRPr="00CB1F83" w:rsidRDefault="00AC1E39" w:rsidP="00FE17F1">
      <w:pPr>
        <w:pStyle w:val="Ttulo1"/>
        <w:numPr>
          <w:ilvl w:val="0"/>
          <w:numId w:val="0"/>
        </w:numPr>
      </w:pPr>
      <w:bookmarkStart w:id="5" w:name="_Toc42118414"/>
      <w:r w:rsidRPr="00CB1F83">
        <w:t>Mockups</w:t>
      </w:r>
      <w:bookmarkEnd w:id="5"/>
    </w:p>
    <w:p w14:paraId="482EC07B" w14:textId="25ABBFF7" w:rsidR="00AC1E39" w:rsidRPr="00CB1F83" w:rsidRDefault="00B12105"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r w:rsidR="00AC1E39" w:rsidRPr="00CB1F83">
        <w:rPr>
          <w:b/>
        </w:rPr>
        <w:t xml:space="preserve">LandingPage First Page | </w:t>
      </w:r>
      <w:r w:rsidR="00FE17F1" w:rsidRPr="00CB1F83">
        <w:rPr>
          <w:b/>
        </w:rPr>
        <w:t>P</w:t>
      </w:r>
      <w:r w:rsidR="00AC1E39" w:rsidRPr="00CB1F83">
        <w:rPr>
          <w:b/>
        </w:rPr>
        <w:t>ágina Principal Primera Página</w:t>
      </w:r>
    </w:p>
    <w:p w14:paraId="4B339AF6" w14:textId="384D0F9D" w:rsidR="00AC1E39" w:rsidRPr="00CB1F83" w:rsidRDefault="00B12105"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LandingPage que se divide en 3 secciones. En esta se muestra la barra de navegación principal y un acceso a “Lo más vendido” que lleva a la sección de promociones específicamente a los artículos más vendidos y el otro acceso a “categorías” que lleva a las </w:t>
      </w:r>
      <w:r w:rsidR="00455ED1" w:rsidRPr="00CB1F83">
        <w:lastRenderedPageBreak/>
        <w:t>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r w:rsidR="00AC1E39" w:rsidRPr="00CB1F83">
        <w:rPr>
          <w:b/>
        </w:rPr>
        <w:t>LandingPage Second Page | Página Principal Segunda Página</w:t>
      </w:r>
    </w:p>
    <w:p w14:paraId="277B5ADA" w14:textId="5DBBE7E1" w:rsidR="00455ED1" w:rsidRPr="00CB1F83" w:rsidRDefault="00455ED1" w:rsidP="00AC1E39">
      <w:pPr>
        <w:pStyle w:val="Textoindependiente"/>
      </w:pPr>
      <w:r w:rsidRPr="00CB1F83">
        <w:t>Segunda parte del LandinPage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LandingPage.</w:t>
      </w:r>
    </w:p>
    <w:p w14:paraId="326A6D42" w14:textId="12F1458C" w:rsidR="00455ED1" w:rsidRPr="00CB1F83" w:rsidRDefault="00B12105"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r w:rsidR="00AC1E39" w:rsidRPr="00CB1F83">
        <w:rPr>
          <w:b/>
        </w:rPr>
        <w:t>LandingPage Third Page | Página Principal Tercera Página</w:t>
      </w:r>
    </w:p>
    <w:p w14:paraId="37EE3F37" w14:textId="543A5D8A" w:rsidR="00455ED1" w:rsidRPr="00CB1F83" w:rsidRDefault="00455ED1" w:rsidP="00455ED1">
      <w:pPr>
        <w:pStyle w:val="Textoindependiente"/>
      </w:pPr>
      <w:r w:rsidRPr="00CB1F83">
        <w:t>Tercera parte del LandingPage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6785D954" w:rsidR="00AC1E39" w:rsidRPr="00CB1F83" w:rsidRDefault="00500B63" w:rsidP="00D03B29">
      <w:pPr>
        <w:pStyle w:val="Textoindependiente"/>
        <w:rPr>
          <w:b/>
        </w:rPr>
      </w:pPr>
      <w:r>
        <w:rPr>
          <w:b/>
          <w:noProof/>
          <w:lang w:val="es-MX" w:eastAsia="es-MX" w:bidi="ar-SA"/>
        </w:rPr>
        <w:drawing>
          <wp:anchor distT="0" distB="0" distL="114300" distR="114300" simplePos="0" relativeHeight="251708416" behindDoc="0" locked="1" layoutInCell="1" allowOverlap="1" wp14:anchorId="1E5387BA" wp14:editId="3964B523">
            <wp:simplePos x="0" y="0"/>
            <wp:positionH relativeFrom="leftMargin">
              <wp:posOffset>925195</wp:posOffset>
            </wp:positionH>
            <wp:positionV relativeFrom="insideMargin">
              <wp:posOffset>5991225</wp:posOffset>
            </wp:positionV>
            <wp:extent cx="2105025" cy="2827020"/>
            <wp:effectExtent l="0" t="0" r="9525" b="0"/>
            <wp:wrapSquare wrapText="bothSides"/>
            <wp:docPr id="8" name="Imagen 8" descr="Iniciar sesión Client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ar sesión Cliente@2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25" cy="2827020"/>
                    </a:xfrm>
                    <a:prstGeom prst="rect">
                      <a:avLst/>
                    </a:prstGeom>
                    <a:noFill/>
                  </pic:spPr>
                </pic:pic>
              </a:graphicData>
            </a:graphic>
            <wp14:sizeRelH relativeFrom="page">
              <wp14:pctWidth>0</wp14:pctWidth>
            </wp14:sizeRelH>
            <wp14:sizeRelV relativeFrom="page">
              <wp14:pctHeight>0</wp14:pctHeight>
            </wp14:sizeRelV>
          </wp:anchor>
        </w:drawing>
      </w:r>
      <w:r w:rsidR="00AC1E39" w:rsidRPr="00CB1F83">
        <w:rPr>
          <w:b/>
        </w:rPr>
        <w:t>Modal Login Client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Modal Login Company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Modal Login Admin | Ventana Modal</w:t>
      </w:r>
    </w:p>
    <w:p w14:paraId="4B73D1E3" w14:textId="3AB2728E" w:rsidR="00114B6F" w:rsidRPr="00CB1F83" w:rsidRDefault="00B12105"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Iniciar Sesión Super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Admin</w:t>
                            </w:r>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r>
                              <w:rPr>
                                <w:lang w:val="es-HN"/>
                              </w:rPr>
                              <w:t>Admin.</w:t>
                            </w:r>
                          </w:p>
                          <w:p w14:paraId="5F41D8A7" w14:textId="77777777" w:rsidR="0037073D" w:rsidRDefault="003707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Admin</w:t>
                      </w:r>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r>
                        <w:rPr>
                          <w:lang w:val="es-HN"/>
                        </w:rPr>
                        <w:t>Admin.</w:t>
                      </w:r>
                    </w:p>
                    <w:p w14:paraId="5F41D8A7" w14:textId="77777777" w:rsidR="0037073D" w:rsidRDefault="0037073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37073D" w:rsidRDefault="0037073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37073D" w:rsidRPr="00CB1F83" w:rsidRDefault="0037073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37073D" w:rsidRDefault="0037073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B12105"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37073D" w:rsidRDefault="0037073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37073D" w:rsidRDefault="0037073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37073D" w:rsidRDefault="0037073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37073D" w:rsidRDefault="0037073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r w:rsidR="00CB1F83" w:rsidRPr="00A750DF">
        <w:rPr>
          <w:b/>
        </w:rPr>
        <w:t>SelectList Account | Seleccionar Cuenta</w:t>
      </w:r>
      <w:r w:rsidR="00A750DF">
        <w:t xml:space="preserve">         </w:t>
      </w:r>
      <w:r w:rsidR="00CB1F83" w:rsidRPr="00A750DF">
        <w:rPr>
          <w:b/>
        </w:rPr>
        <w:t>SelectList Add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r>
        <w:t>Cart Page | Página de Carrito</w:t>
      </w:r>
    </w:p>
    <w:p w14:paraId="27043EB0" w14:textId="77777777" w:rsidR="002A27F4" w:rsidRDefault="002A27F4" w:rsidP="002A27F4">
      <w:r>
        <w:t>Cart Page | Página de Carrito</w:t>
      </w:r>
    </w:p>
    <w:p w14:paraId="68E5A3D3" w14:textId="77777777" w:rsidR="002A27F4" w:rsidRDefault="002A27F4" w:rsidP="002A27F4">
      <w:r>
        <w:t>Cart Page | Página de Carrito</w:t>
      </w:r>
    </w:p>
    <w:p w14:paraId="4CCAD734" w14:textId="77777777" w:rsidR="002A27F4" w:rsidRDefault="002A27F4" w:rsidP="002A27F4">
      <w:r>
        <w:t>Cart Page | Página de Carrito</w:t>
      </w:r>
    </w:p>
    <w:p w14:paraId="2C788C41" w14:textId="4ADA7215" w:rsidR="00A750DF" w:rsidRPr="002A27F4" w:rsidRDefault="00B12105"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r w:rsidR="002A27F4" w:rsidRPr="002A27F4">
        <w:rPr>
          <w:b/>
        </w:rPr>
        <w:t>Cart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B12105"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r w:rsidR="00FE17F1" w:rsidRPr="002A27F4">
        <w:rPr>
          <w:b/>
        </w:rPr>
        <w:t>Buy Product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B12105"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r w:rsidR="00FE17F1" w:rsidRPr="0017604E">
        <w:rPr>
          <w:b/>
        </w:rPr>
        <w:t>Client Register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B12105"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r w:rsidR="00FE17F1" w:rsidRPr="0017604E">
        <w:rPr>
          <w:b/>
        </w:rPr>
        <w:t>Register Company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B12105"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r w:rsidR="00FE17F1" w:rsidRPr="0017604E">
        <w:rPr>
          <w:b/>
        </w:rPr>
        <w:t xml:space="preserve">Register </w:t>
      </w:r>
      <w:r w:rsidR="00FE17F1" w:rsidRPr="0017604E">
        <w:rPr>
          <w:b/>
          <w:u w:val="single"/>
        </w:rPr>
        <w:t xml:space="preserve">Super </w:t>
      </w:r>
      <w:r w:rsidR="00FE17F1" w:rsidRPr="0017604E">
        <w:rPr>
          <w:b/>
        </w:rPr>
        <w:t>Admin Page | Página Registro Administrador</w:t>
      </w:r>
    </w:p>
    <w:p w14:paraId="433EC895" w14:textId="1139AF02" w:rsidR="0017604E" w:rsidRDefault="00B12105"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r>
        <w:rPr>
          <w:b/>
        </w:rPr>
        <w:t>Contact</w:t>
      </w:r>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View Profile Client</w:t>
      </w:r>
      <w:r w:rsidRPr="0017604E">
        <w:rPr>
          <w:b/>
        </w:rPr>
        <w:t xml:space="preserve"> Page | Página </w:t>
      </w:r>
      <w:r>
        <w:rPr>
          <w:b/>
        </w:rPr>
        <w:t>Vista de Perfil de Cliente</w:t>
      </w:r>
      <w:r w:rsidR="00B12105">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View Profile Company</w:t>
      </w:r>
      <w:r w:rsidRPr="0017604E">
        <w:rPr>
          <w:b/>
        </w:rPr>
        <w:t xml:space="preserve"> Page | Página </w:t>
      </w:r>
      <w:r>
        <w:rPr>
          <w:b/>
        </w:rPr>
        <w:t xml:space="preserve">Vista de Perfil de </w:t>
      </w:r>
      <w:r w:rsidR="00B12105">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View Profile Admin</w:t>
      </w:r>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B12105"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r w:rsidR="00547E01">
        <w:rPr>
          <w:b/>
        </w:rPr>
        <w:t>Register Branch</w:t>
      </w:r>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r>
        <w:rPr>
          <w:b/>
        </w:rPr>
        <w:lastRenderedPageBreak/>
        <w:t>Register Product</w:t>
      </w:r>
      <w:r w:rsidRPr="0017604E">
        <w:rPr>
          <w:b/>
        </w:rPr>
        <w:t xml:space="preserve"> Page | Página </w:t>
      </w:r>
      <w:r>
        <w:rPr>
          <w:b/>
        </w:rPr>
        <w:t xml:space="preserve">de Registro de </w:t>
      </w:r>
      <w:r w:rsidR="00B12105">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B12105"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r w:rsidR="00547E01">
        <w:rPr>
          <w:b/>
        </w:rPr>
        <w:t>Register Promotion</w:t>
      </w:r>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r w:rsidR="000A09F5">
        <w:rPr>
          <w:b/>
        </w:rPr>
        <w:t>Buy Product</w:t>
      </w:r>
      <w:r w:rsidRPr="00CB1F83">
        <w:rPr>
          <w:b/>
        </w:rPr>
        <w:t xml:space="preserve"> | Ventana Modal </w:t>
      </w:r>
      <w:r w:rsidR="000A09F5">
        <w:rPr>
          <w:b/>
        </w:rPr>
        <w:t>Compra de Producto</w:t>
      </w:r>
    </w:p>
    <w:p w14:paraId="31CCD0E7" w14:textId="468D1238" w:rsidR="000A09F5" w:rsidRPr="000A09F5" w:rsidRDefault="00B12105"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6" w:name="_Toc42118415"/>
      <w:r w:rsidRPr="00FE17F1">
        <w:lastRenderedPageBreak/>
        <w:t>Modelo</w:t>
      </w:r>
      <w:r>
        <w:t xml:space="preserve"> relacional de la base de datos</w:t>
      </w:r>
      <w:bookmarkEnd w:id="6"/>
    </w:p>
    <w:p w14:paraId="219EC889" w14:textId="4AF9EB8F" w:rsidR="00024DC8" w:rsidRPr="00024DC8" w:rsidRDefault="00024DC8" w:rsidP="00024DC8">
      <w:pPr>
        <w:pStyle w:val="Textoindependiente"/>
      </w:pPr>
      <w:r>
        <w:rPr>
          <w:b/>
        </w:rPr>
        <w:t xml:space="preserve">Administradores: </w:t>
      </w:r>
      <w:r>
        <w:t>La información que se almacenará es: Apellido, código del administrador, contraseña, correo, imagen de cover, imagen de perfil: genero, moneda, nombre, nombre de usuario, país y token. La contraseña y el código del administrador están encriptados, al igual el token será generado aleatoriamente cada vez que el usuario inicie sesión. Las imágenes se guardan en el apartado de imágenes de la base de datos y solo se almacena el link en el apartado correspondiente.</w:t>
      </w:r>
    </w:p>
    <w:p w14:paraId="449091A8" w14:textId="29DC613F" w:rsidR="00024DC8" w:rsidRPr="00024DC8" w:rsidRDefault="00024DC8" w:rsidP="00024DC8">
      <w:pPr>
        <w:pStyle w:val="Textoindependiente"/>
      </w:pPr>
      <w:r>
        <w:rPr>
          <w:b/>
        </w:rPr>
        <w:t xml:space="preserve">Clientes: </w:t>
      </w:r>
      <w:r>
        <w:t>La información que se almacenará es: Apellido, contras</w:t>
      </w:r>
      <w:r w:rsidR="00203A25">
        <w:t>eña, correo, imagen de perfil,</w:t>
      </w:r>
      <w:r>
        <w:t xml:space="preserve"> </w:t>
      </w:r>
      <w:r w:rsidR="00203A25">
        <w:t>género</w:t>
      </w:r>
      <w:r>
        <w:t>, moneda, nombre, nombre de usuario, país y token. La contraseña está encriptados, al igual el token será generado aleatoriamente cada vez que el usuario inicie sesión.</w:t>
      </w:r>
      <w:r w:rsidR="00203A25">
        <w:t xml:space="preserve"> </w:t>
      </w:r>
      <w:r>
        <w:t>Las imágenes se guardan en el apartado de imágenes de la base de datos y solo se almacena el link en el apartado correspondiente.</w:t>
      </w:r>
    </w:p>
    <w:p w14:paraId="6EA3F11C" w14:textId="722CA88F" w:rsidR="00024DC8" w:rsidRPr="00024DC8" w:rsidRDefault="00024DC8" w:rsidP="00024DC8">
      <w:pPr>
        <w:pStyle w:val="Textoindependiente"/>
      </w:pPr>
      <w:r>
        <w:rPr>
          <w:b/>
        </w:rPr>
        <w:t xml:space="preserve">Empresas: </w:t>
      </w:r>
      <w:r>
        <w:t>La información que se almacenará es: Apellido, contraseña,</w:t>
      </w:r>
      <w:r w:rsidR="00203A25">
        <w:t xml:space="preserve"> código de empresa, correo, imagen de perfil, gé</w:t>
      </w:r>
      <w:r>
        <w:t>nero,</w:t>
      </w:r>
      <w:r w:rsidR="00203A25">
        <w:t xml:space="preserve"> dirección, redes sociales, nombre de la empresa, longitud, latitud, logo de  la empresa, tipo de plan,</w:t>
      </w:r>
      <w:r>
        <w:t xml:space="preserve"> moneda, no</w:t>
      </w:r>
      <w:r w:rsidR="00203A25">
        <w:t>mbre, nombre de usuario, país,</w:t>
      </w:r>
      <w:r>
        <w:t>token</w:t>
      </w:r>
      <w:r w:rsidR="00203A25">
        <w:t xml:space="preserve"> y sucursales</w:t>
      </w:r>
      <w:r>
        <w:t>. La contraseña está encriptados, al igual el token será generado aleatoriamente cada vez que el usuario inicie sesión. Las imágenes se guardan en el apartado de imágenes de la base de datos y solo se almacena el link en el apartado correspondiente.</w:t>
      </w:r>
      <w:r w:rsidR="00203A25">
        <w:t xml:space="preserve"> Las sucursales se gestionan solo con el nombre respectivo, la dirección en palabras, latitud y longitud.</w:t>
      </w:r>
    </w:p>
    <w:p w14:paraId="2129E497" w14:textId="29367191" w:rsidR="00024DC8" w:rsidRPr="00024DC8" w:rsidRDefault="00024DC8" w:rsidP="00024DC8">
      <w:pPr>
        <w:pStyle w:val="Textoindependiente"/>
      </w:pPr>
      <w:r>
        <w:rPr>
          <w:b/>
        </w:rPr>
        <w:t xml:space="preserve">Productos: </w:t>
      </w:r>
      <w:r>
        <w:t xml:space="preserve">La información que se almacenará es: </w:t>
      </w:r>
      <w:r w:rsidR="00203A25">
        <w:t xml:space="preserve">Nombre del producto, precio del producto, imagen del producto, sucursales en las que esta disponible, descripción y categoría del producto. </w:t>
      </w:r>
      <w:r>
        <w:t>Las imágenes se guardan en el apartado de imágenes de la base de datos y solo se almacena el link en el apartado correspondiente.</w:t>
      </w:r>
      <w:r w:rsidR="00203A25">
        <w:t xml:space="preserve"> Adicionalmente se almacenaran los comentarios, las promociones, el agregado al carrito del cliente o favoritos del cliente y las calificaciones que los usuarios le den.</w:t>
      </w:r>
    </w:p>
    <w:p w14:paraId="3328C7A8" w14:textId="26F03D9A" w:rsidR="00024DC8" w:rsidRPr="00024DC8" w:rsidRDefault="00B64668" w:rsidP="00024DC8">
      <w:pPr>
        <w:pStyle w:val="Textoindependiente"/>
      </w:pPr>
      <w:r>
        <w:rPr>
          <w:b/>
        </w:rPr>
        <w:t>Imágenes</w:t>
      </w:r>
      <w:r w:rsidR="00024DC8">
        <w:rPr>
          <w:b/>
        </w:rPr>
        <w:t xml:space="preserve">: </w:t>
      </w:r>
      <w:r w:rsidR="00024DC8">
        <w:t xml:space="preserve">La información que se almacenará es: </w:t>
      </w:r>
      <w:r w:rsidR="00203A25">
        <w:t>Empresas, Clientes, Administrador y productos</w:t>
      </w:r>
      <w:r w:rsidR="00024DC8">
        <w:t>.</w:t>
      </w:r>
      <w:r w:rsidR="00203A25">
        <w:t xml:space="preserve"> Se almacena en el</w:t>
      </w:r>
      <w:r>
        <w:t xml:space="preserve"> apartado correspondiente y se guarda solamente el link que provee la base de datos para poder mostrar dichas imágenes almacenadas.</w:t>
      </w:r>
    </w:p>
    <w:p w14:paraId="0490EDC3" w14:textId="3110771B" w:rsidR="00024DC8" w:rsidRPr="00024DC8" w:rsidRDefault="00024DC8" w:rsidP="00024DC8">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6A74D447" w14:textId="544AD94A" w:rsidR="0015657D" w:rsidRDefault="00FE17F1" w:rsidP="00B64668">
      <w:pPr>
        <w:pStyle w:val="Ttulo1"/>
        <w:numPr>
          <w:ilvl w:val="0"/>
          <w:numId w:val="0"/>
        </w:numPr>
      </w:pPr>
      <w:bookmarkStart w:id="7" w:name="_Toc42118416"/>
      <w:r w:rsidRPr="00FE17F1">
        <w:lastRenderedPageBreak/>
        <w:t>Explicación de funcionalid</w:t>
      </w:r>
      <w:r>
        <w:t>ades o tecnologías investigadas</w:t>
      </w:r>
      <w:bookmarkEnd w:id="7"/>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r w:rsidRPr="00CD7456">
        <w:rPr>
          <w:b/>
          <w:sz w:val="24"/>
        </w:rPr>
        <w:t xml:space="preserve">Leaflet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Leaflet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gramStart"/>
      <w:r w:rsidRPr="000A09F5">
        <w:rPr>
          <w:b/>
        </w:rPr>
        <w:t>onMapClick(</w:t>
      </w:r>
      <w:proofErr w:type="gramEnd"/>
      <w:r w:rsidRPr="000A09F5">
        <w:rPr>
          <w:b/>
        </w:rPr>
        <w:t xml:space="preserve">) </w:t>
      </w:r>
      <w:r w:rsidRPr="000A09F5">
        <w:t>la cual devuelve la latitud y longitud (coordenadas) que el usuario seleccione haciendo click encima del mapa, cabe mencionar que se marca donde el usuario hace click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335E8A78" w14:textId="6B688C20" w:rsidR="00FE17F1" w:rsidRDefault="00477223" w:rsidP="00FE17F1">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GitHub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r w:rsidR="005F1A68">
        <w:t>.</w:t>
      </w:r>
    </w:p>
    <w:p w14:paraId="3A911893" w14:textId="77777777" w:rsidR="005F1A68" w:rsidRDefault="005F1A68" w:rsidP="005F1A68">
      <w:pPr>
        <w:pStyle w:val="Textoindependiente"/>
        <w:jc w:val="left"/>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42118417"/>
      <w:r>
        <w:lastRenderedPageBreak/>
        <w:t>Glosario de términos del rubro</w:t>
      </w:r>
      <w:bookmarkEnd w:id="8"/>
    </w:p>
    <w:p w14:paraId="65471ED1" w14:textId="4B46C27B" w:rsidR="00FE17F1" w:rsidRDefault="00B74A91" w:rsidP="00FE17F1">
      <w:pPr>
        <w:pStyle w:val="Textoindependiente"/>
      </w:pPr>
      <w:r w:rsidRPr="00B74A91">
        <w:rPr>
          <w:b/>
          <w:sz w:val="24"/>
        </w:rPr>
        <w:t>Token</w:t>
      </w:r>
      <w:r>
        <w:rPr>
          <w:b/>
          <w:sz w:val="24"/>
        </w:rPr>
        <w:t xml:space="preserve"> </w:t>
      </w:r>
      <w:r w:rsidRPr="00B74A91">
        <w:t xml:space="preserve">Un </w:t>
      </w:r>
      <w:proofErr w:type="gramStart"/>
      <w:r w:rsidRPr="00B74A91">
        <w:t>‘token‘ (</w:t>
      </w:r>
      <w:proofErr w:type="gramEnd"/>
      <w:r w:rsidRPr="00B74A91">
        <w:t>en inglés, ficha, como por ejemplo las que se utilizan en las máquinas recreativas o los coches de coche) en realidad no es otra cosa que un nuevo término para una unidad de valor emitida por una entidad privada</w:t>
      </w:r>
      <w:r>
        <w:t>.</w:t>
      </w:r>
    </w:p>
    <w:p w14:paraId="129DD024" w14:textId="2B0C4E1D" w:rsidR="00B74A91" w:rsidRPr="00B74A91" w:rsidRDefault="00B74A91" w:rsidP="00FE17F1">
      <w:pPr>
        <w:pStyle w:val="Textoindependiente"/>
      </w:pPr>
      <w:r>
        <w:rPr>
          <w:b/>
          <w:sz w:val="24"/>
        </w:rPr>
        <w:t xml:space="preserve">Tipado Fuerte o duramente tipado </w:t>
      </w:r>
      <w:r>
        <w:t>E</w:t>
      </w:r>
      <w:r w:rsidRPr="00B74A91">
        <w:t>s fuertemente tipado si no se permiten violaciones de los tipos de datos, es decir, dado el valor de una variable de un tipo concreto, no se puede usar como si fuera de otro tipo distinto a menos que se haga una conversión. No hay una única definición de este término. Un lenguaje que se dice que no está tipado se refiere a que no está fuertemente tipado.</w:t>
      </w:r>
    </w:p>
    <w:p w14:paraId="72B0C58F" w14:textId="068D6AC2" w:rsidR="00FE17F1" w:rsidRDefault="00B74A91" w:rsidP="00FE17F1">
      <w:pPr>
        <w:pStyle w:val="Textoindependiente"/>
      </w:pPr>
      <w:r>
        <w:rPr>
          <w:b/>
          <w:sz w:val="24"/>
        </w:rPr>
        <w:t xml:space="preserve">Renderizar </w:t>
      </w:r>
      <w:r>
        <w:t>Se refiere</w:t>
      </w:r>
      <w:r>
        <w:rPr>
          <w:b/>
          <w:sz w:val="24"/>
        </w:rPr>
        <w:t xml:space="preserve"> </w:t>
      </w:r>
      <w:r w:rsidRPr="00B74A91">
        <w:t xml:space="preserve">al proceso de generar imagen </w:t>
      </w:r>
      <w:proofErr w:type="spellStart"/>
      <w:r w:rsidRPr="00B74A91">
        <w:t>fotorrealista</w:t>
      </w:r>
      <w:proofErr w:type="spellEnd"/>
      <w:r w:rsidRPr="00B74A91">
        <w:t xml:space="preserve"> o no </w:t>
      </w:r>
      <w:proofErr w:type="spellStart"/>
      <w:r w:rsidRPr="00B74A91">
        <w:t>fotorrealista</w:t>
      </w:r>
      <w:proofErr w:type="spellEnd"/>
      <w:r>
        <w:t xml:space="preserve"> a partir de un modelo 2D o 3D.</w:t>
      </w:r>
    </w:p>
    <w:p w14:paraId="30F372F2" w14:textId="242EC969" w:rsidR="00B74A91" w:rsidRPr="00EA512B" w:rsidRDefault="00EA512B" w:rsidP="00FE17F1">
      <w:pPr>
        <w:pStyle w:val="Textoindependiente"/>
      </w:pPr>
      <w:r>
        <w:rPr>
          <w:b/>
          <w:sz w:val="24"/>
        </w:rPr>
        <w:t xml:space="preserve">Virtualizar </w:t>
      </w:r>
      <w:r>
        <w:t>L</w:t>
      </w:r>
      <w:r w:rsidRPr="00EA512B">
        <w:t>a virtualización es la creación a través de software de una versión virtual de algún recurso tecnológico, como puede ser una plataforma de hardware, un sistema operativo, un dispositivo de almacenamiento o cualquier otro recurso de red</w:t>
      </w:r>
    </w:p>
    <w:p w14:paraId="0297F75D" w14:textId="7A4F95FC" w:rsidR="00FE17F1" w:rsidRPr="00EA512B" w:rsidRDefault="00EA512B" w:rsidP="00FE17F1">
      <w:pPr>
        <w:pStyle w:val="Textoindependiente"/>
      </w:pPr>
      <w:r>
        <w:rPr>
          <w:b/>
          <w:sz w:val="24"/>
        </w:rPr>
        <w:t xml:space="preserve">Frontend </w:t>
      </w:r>
      <w:proofErr w:type="spellStart"/>
      <w:r w:rsidRPr="00EA512B">
        <w:t>Frontend</w:t>
      </w:r>
      <w:proofErr w:type="spellEnd"/>
      <w:r w:rsidRPr="00EA512B">
        <w:t xml:space="preserve"> es la parte de un programa o dispositivo a la que un usuario puede acceder directamente. Son todas las tecnologías de diseño y desarrollo web que corren en el navegador y que se encargan de la interactividad con los usuarios</w:t>
      </w:r>
      <w:r w:rsidRPr="00EA512B">
        <w:rPr>
          <w:b/>
          <w:sz w:val="24"/>
        </w:rPr>
        <w:t>.</w:t>
      </w:r>
    </w:p>
    <w:p w14:paraId="1AF95A5E" w14:textId="2BAD70CD" w:rsidR="00FE17F1" w:rsidRPr="00EA512B" w:rsidRDefault="00EA512B" w:rsidP="00FE17F1">
      <w:pPr>
        <w:pStyle w:val="Textoindependiente"/>
        <w:rPr>
          <w:b/>
          <w:sz w:val="24"/>
        </w:rPr>
      </w:pPr>
      <w:r>
        <w:rPr>
          <w:b/>
          <w:sz w:val="24"/>
        </w:rPr>
        <w:t xml:space="preserve">Backend </w:t>
      </w:r>
      <w:proofErr w:type="spellStart"/>
      <w:r w:rsidRPr="00EA512B">
        <w:t>Backend</w:t>
      </w:r>
      <w:proofErr w:type="spellEnd"/>
      <w:r w:rsidRPr="00EA512B">
        <w:t xml:space="preserve"> 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6B0C88BD" w14:textId="15DBB3E2" w:rsidR="00FE17F1" w:rsidRPr="00EA512B" w:rsidRDefault="00EA512B" w:rsidP="00FE17F1">
      <w:pPr>
        <w:pStyle w:val="Textoindependiente"/>
        <w:rPr>
          <w:b/>
          <w:sz w:val="24"/>
        </w:rPr>
      </w:pPr>
      <w:r>
        <w:rPr>
          <w:b/>
          <w:sz w:val="24"/>
        </w:rPr>
        <w:t xml:space="preserve">JSON </w:t>
      </w:r>
      <w:r w:rsidRPr="00EA512B">
        <w:t xml:space="preserve">(acrónimo de JavaScript </w:t>
      </w:r>
      <w:proofErr w:type="spellStart"/>
      <w:r w:rsidRPr="00EA512B">
        <w:t>Object</w:t>
      </w:r>
      <w:proofErr w:type="spellEnd"/>
      <w:r w:rsidRPr="00EA512B">
        <w:t xml:space="preserve"> </w:t>
      </w:r>
      <w:proofErr w:type="spellStart"/>
      <w:r w:rsidRPr="00EA512B">
        <w:t>Notation</w:t>
      </w:r>
      <w:proofErr w:type="spellEnd"/>
      <w:r w:rsidRPr="00EA512B">
        <w:t>, «notación de objeto de JavaScript») es un formato de texto sencillo para el intercambio de datos. Se trata de un subconjunto de la notación literal de objetos de JavaScript, aunque, debido a su amplia adopción como alternativa a XML, se considera (año 2019) un formato independiente del lenguaje.</w:t>
      </w:r>
    </w:p>
    <w:p w14:paraId="4436046F" w14:textId="62B0CC5A" w:rsidR="00EA512B" w:rsidRPr="00EA512B" w:rsidRDefault="00EA512B" w:rsidP="00EA512B">
      <w:pPr>
        <w:pStyle w:val="Textoindependiente"/>
      </w:pPr>
      <w:r>
        <w:rPr>
          <w:b/>
          <w:sz w:val="24"/>
        </w:rPr>
        <w:t xml:space="preserve">URL </w:t>
      </w:r>
      <w:r>
        <w:t>Son</w:t>
      </w:r>
      <w:r w:rsidRPr="00EA512B">
        <w:t xml:space="preserve"> las siglas en inglés de </w:t>
      </w:r>
      <w:proofErr w:type="spellStart"/>
      <w:r w:rsidRPr="00EA512B">
        <w:t>Uniform</w:t>
      </w:r>
      <w:proofErr w:type="spellEnd"/>
      <w:r w:rsidRPr="00EA512B">
        <w:t xml:space="preserve"> </w:t>
      </w:r>
      <w:proofErr w:type="spellStart"/>
      <w:r w:rsidRPr="00EA512B">
        <w:t>Resource</w:t>
      </w:r>
      <w:proofErr w:type="spellEnd"/>
      <w:r w:rsidRPr="00EA512B">
        <w:t xml:space="preserve"> </w:t>
      </w:r>
      <w:proofErr w:type="spellStart"/>
      <w:r w:rsidRPr="00EA512B">
        <w:t>Locator</w:t>
      </w:r>
      <w:proofErr w:type="spellEnd"/>
      <w:r w:rsidRPr="00EA512B">
        <w:t>, que en español significa Lo</w:t>
      </w:r>
      <w:r>
        <w:t>calizador Uniforme de Recursos.</w:t>
      </w:r>
    </w:p>
    <w:p w14:paraId="5AE69B2B" w14:textId="6754E239" w:rsidR="00FE17F1" w:rsidRDefault="00EA512B" w:rsidP="00EA512B">
      <w:pPr>
        <w:pStyle w:val="Textoindependiente"/>
        <w:rPr>
          <w:b/>
          <w:sz w:val="24"/>
        </w:rPr>
      </w:pPr>
      <w:r w:rsidRPr="00EA512B">
        <w:t xml:space="preserve">Como tal, el URL es la dirección específica que se asigna a cada uno de los recursos disponibles en la red con la finalidad de que estos puedan ser localizados o identificados. Así, hay un URL para cada uno de los recursos (páginas, sitios, documentos, archivos, carpetas) que hay en la </w:t>
      </w:r>
      <w:proofErr w:type="spellStart"/>
      <w:r w:rsidRPr="00EA512B">
        <w:t>World</w:t>
      </w:r>
      <w:proofErr w:type="spellEnd"/>
      <w:r w:rsidRPr="00EA512B">
        <w:t xml:space="preserve"> Wide Web</w:t>
      </w:r>
      <w:r w:rsidRPr="00EA512B">
        <w:rPr>
          <w:b/>
          <w:sz w:val="24"/>
        </w:rPr>
        <w:t>.</w:t>
      </w:r>
    </w:p>
    <w:p w14:paraId="339C874A" w14:textId="020058C0" w:rsidR="00EA512B" w:rsidRPr="00EA512B" w:rsidRDefault="00EA512B" w:rsidP="00EA512B">
      <w:pPr>
        <w:pStyle w:val="Textoindependiente"/>
      </w:pPr>
      <w:r>
        <w:rPr>
          <w:b/>
          <w:sz w:val="24"/>
        </w:rPr>
        <w:t xml:space="preserve">Cookies </w:t>
      </w:r>
      <w:r w:rsidRPr="00EA512B">
        <w:t>Las cookies forman parte de los métodos de medición de las páginas web, son fragmentos de datos que se acumulan en un fichero de texto en el disco duro de los ordenadores.</w:t>
      </w:r>
    </w:p>
    <w:p w14:paraId="5BDB98A9" w14:textId="5FEF06F1" w:rsidR="00FE17F1" w:rsidRPr="00EA512B" w:rsidRDefault="00EA512B" w:rsidP="00EA512B">
      <w:pPr>
        <w:pStyle w:val="Textoindependiente"/>
      </w:pPr>
      <w:r>
        <w:rPr>
          <w:b/>
          <w:sz w:val="24"/>
        </w:rPr>
        <w:t>SetInterval</w:t>
      </w:r>
      <w:r w:rsidRPr="00EA512B">
        <w:t xml:space="preserve"> </w:t>
      </w:r>
      <w:r w:rsidRPr="00EA512B">
        <w:t>La función setInterval ejecuta una instrucción indefinidamente ca</w:t>
      </w:r>
      <w:r>
        <w:t xml:space="preserve">da un cierto periodo de tiempo. </w:t>
      </w:r>
      <w:r w:rsidRPr="00EA512B">
        <w:t>La segunda expresión dentro del paréntesis es un número que representa milisegundos.</w:t>
      </w:r>
    </w:p>
    <w:p w14:paraId="127C75A5" w14:textId="5509F48A" w:rsidR="00FE17F1" w:rsidRPr="00EA512B" w:rsidRDefault="00EA512B" w:rsidP="00EA512B">
      <w:pPr>
        <w:pStyle w:val="Textoindependiente"/>
      </w:pPr>
      <w:proofErr w:type="spellStart"/>
      <w:r w:rsidRPr="00EA512B">
        <w:rPr>
          <w:b/>
          <w:sz w:val="24"/>
        </w:rPr>
        <w:t>Mockup</w:t>
      </w:r>
      <w:proofErr w:type="spellEnd"/>
      <w:r w:rsidRPr="00EA512B">
        <w:rPr>
          <w:sz w:val="24"/>
        </w:rPr>
        <w:t xml:space="preserve"> </w:t>
      </w:r>
      <w:r w:rsidRPr="00EA512B">
        <w:t xml:space="preserve">Los </w:t>
      </w:r>
      <w:proofErr w:type="spellStart"/>
      <w:r w:rsidRPr="00EA512B">
        <w:t>Mock</w:t>
      </w:r>
      <w:proofErr w:type="spellEnd"/>
      <w:r w:rsidRPr="00EA512B">
        <w:t xml:space="preserve"> Ups son fotomontajes que permiten a los diseñadores gráficos y web mostrar al cliente cómo quedaran sus </w:t>
      </w:r>
      <w:proofErr w:type="spellStart"/>
      <w:r w:rsidRPr="00EA512B">
        <w:t>diseños.Tanto</w:t>
      </w:r>
      <w:proofErr w:type="spellEnd"/>
      <w:r w:rsidRPr="00EA512B">
        <w:t xml:space="preserve"> si es un logotipo, como una tarjeta de visita, un folleto o una página web, existen </w:t>
      </w:r>
      <w:proofErr w:type="spellStart"/>
      <w:r w:rsidRPr="00EA512B">
        <w:t>mock</w:t>
      </w:r>
      <w:proofErr w:type="spellEnd"/>
      <w:r w:rsidRPr="00EA512B">
        <w:t xml:space="preserve"> </w:t>
      </w:r>
      <w:proofErr w:type="spellStart"/>
      <w:r w:rsidRPr="00EA512B">
        <w:t>up’s</w:t>
      </w:r>
      <w:proofErr w:type="spellEnd"/>
      <w:r w:rsidRPr="00EA512B">
        <w:t xml:space="preserve"> para todos los gustos y colores.</w:t>
      </w:r>
    </w:p>
    <w:p w14:paraId="052A27BA" w14:textId="050DF8AD" w:rsidR="00FE17F1" w:rsidRDefault="00F55F6B" w:rsidP="00EA512B">
      <w:pPr>
        <w:pStyle w:val="Ttulo1"/>
        <w:numPr>
          <w:ilvl w:val="0"/>
          <w:numId w:val="0"/>
        </w:numPr>
      </w:pPr>
      <w:bookmarkStart w:id="9" w:name="_Toc42118418"/>
      <w:r>
        <w:lastRenderedPageBreak/>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Trello: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B12105"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C0CDCE" w14:textId="77777777" w:rsidR="00B12105" w:rsidRDefault="00B12105">
      <w:r>
        <w:separator/>
      </w:r>
    </w:p>
  </w:endnote>
  <w:endnote w:type="continuationSeparator" w:id="0">
    <w:p w14:paraId="3D3509F8" w14:textId="77777777" w:rsidR="00B12105" w:rsidRDefault="00B12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37073D" w14:paraId="1E70DC5B" w14:textId="77777777">
      <w:tc>
        <w:tcPr>
          <w:tcW w:w="10400" w:type="dxa"/>
          <w:tcBorders>
            <w:top w:val="dashed" w:sz="8" w:space="0" w:color="000000"/>
          </w:tcBorders>
          <w:shd w:val="clear" w:color="auto" w:fill="auto"/>
        </w:tcPr>
        <w:p w14:paraId="6EBF6C36" w14:textId="77777777" w:rsidR="0037073D" w:rsidRDefault="0037073D">
          <w:pPr>
            <w:pStyle w:val="TableContents"/>
            <w:ind w:left="107" w:right="107" w:hanging="13"/>
            <w:jc w:val="center"/>
            <w:rPr>
              <w:rFonts w:ascii="Liberation Sans" w:hAnsi="Liberation Sans"/>
              <w:color w:val="004586"/>
              <w:sz w:val="16"/>
              <w:szCs w:val="16"/>
            </w:rPr>
          </w:pPr>
        </w:p>
        <w:p w14:paraId="40A754A5" w14:textId="77777777" w:rsidR="0037073D" w:rsidRDefault="0037073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37073D" w:rsidRDefault="0037073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37073D" w:rsidRDefault="0037073D">
          <w:pPr>
            <w:pStyle w:val="TableContents"/>
            <w:shd w:val="clear" w:color="auto" w:fill="004586"/>
            <w:rPr>
              <w:rFonts w:ascii="Liberation Sans" w:hAnsi="Liberation Sans"/>
            </w:rPr>
          </w:pPr>
        </w:p>
        <w:p w14:paraId="41D834DD" w14:textId="77777777" w:rsidR="0037073D" w:rsidRDefault="0037073D">
          <w:pPr>
            <w:pStyle w:val="TableContents"/>
            <w:shd w:val="clear" w:color="auto" w:fill="004586"/>
            <w:rPr>
              <w:rFonts w:ascii="Liberation Sans" w:hAnsi="Liberation Sans"/>
            </w:rPr>
          </w:pPr>
        </w:p>
      </w:tc>
    </w:tr>
  </w:tbl>
  <w:p w14:paraId="6AC23FE9" w14:textId="77777777" w:rsidR="0037073D" w:rsidRDefault="0037073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EA512B">
      <w:rPr>
        <w:noProof/>
      </w:rPr>
      <w:t>2</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EA512B">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0A5E8" w14:textId="77777777" w:rsidR="00B12105" w:rsidRDefault="00B12105">
      <w:r>
        <w:separator/>
      </w:r>
    </w:p>
  </w:footnote>
  <w:footnote w:type="continuationSeparator" w:id="0">
    <w:p w14:paraId="3CA3609F" w14:textId="77777777" w:rsidR="00B12105" w:rsidRDefault="00B121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37073D" w14:paraId="02DF0CED" w14:textId="77777777" w:rsidTr="009B0B1B">
      <w:trPr>
        <w:trHeight w:val="1226"/>
      </w:trPr>
      <w:tc>
        <w:tcPr>
          <w:tcW w:w="1493" w:type="dxa"/>
          <w:tcBorders>
            <w:right w:val="single" w:sz="8" w:space="0" w:color="000080"/>
          </w:tcBorders>
          <w:shd w:val="clear" w:color="auto" w:fill="auto"/>
        </w:tcPr>
        <w:p w14:paraId="0807647F" w14:textId="77777777" w:rsidR="0037073D" w:rsidRDefault="0037073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37073D" w:rsidRPr="009B0B1B" w:rsidRDefault="0037073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37073D" w:rsidRPr="009B0B1B" w:rsidRDefault="0037073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37073D" w:rsidRPr="009B0B1B" w:rsidRDefault="0037073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37073D" w:rsidRPr="009B0B1B" w:rsidRDefault="0037073D">
          <w:pPr>
            <w:pStyle w:val="TableContents"/>
            <w:jc w:val="left"/>
            <w:rPr>
              <w:rFonts w:ascii="Liberation Sans" w:hAnsi="Liberation Sans"/>
              <w:b/>
              <w:bCs/>
              <w:color w:val="004586"/>
              <w:sz w:val="12"/>
              <w:szCs w:val="16"/>
            </w:rPr>
          </w:pPr>
        </w:p>
        <w:p w14:paraId="7FE54516" w14:textId="77777777" w:rsidR="0037073D" w:rsidRPr="009B0B1B" w:rsidRDefault="0037073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37073D" w:rsidRDefault="0037073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37073D" w:rsidRDefault="0037073D">
          <w:pPr>
            <w:pStyle w:val="TableContents"/>
            <w:jc w:val="center"/>
            <w:rPr>
              <w:rFonts w:ascii="Liberation Sans" w:hAnsi="Liberation Sans"/>
              <w:i/>
              <w:iCs/>
              <w:color w:val="004586"/>
              <w:sz w:val="16"/>
              <w:szCs w:val="16"/>
            </w:rPr>
          </w:pPr>
        </w:p>
        <w:p w14:paraId="2153F5D3" w14:textId="77777777" w:rsidR="0037073D" w:rsidRDefault="0037073D">
          <w:pPr>
            <w:pStyle w:val="TableContents"/>
            <w:jc w:val="center"/>
            <w:rPr>
              <w:rFonts w:ascii="Liberation Sans" w:hAnsi="Liberation Sans"/>
              <w:i/>
              <w:iCs/>
              <w:color w:val="004586"/>
              <w:sz w:val="16"/>
              <w:szCs w:val="16"/>
            </w:rPr>
          </w:pPr>
        </w:p>
        <w:p w14:paraId="2D0A70F4" w14:textId="117E3189" w:rsidR="0037073D" w:rsidRPr="009B0B1B" w:rsidRDefault="0037073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37073D" w:rsidRDefault="0037073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37073D" w:rsidRDefault="0037073D">
          <w:pPr>
            <w:pStyle w:val="TableContents"/>
            <w:jc w:val="center"/>
            <w:rPr>
              <w:rFonts w:ascii="Liberation Sans" w:hAnsi="Liberation Sans"/>
              <w:i/>
              <w:iCs/>
              <w:color w:val="004586"/>
              <w:sz w:val="16"/>
              <w:szCs w:val="16"/>
            </w:rPr>
          </w:pPr>
        </w:p>
        <w:p w14:paraId="379B5061" w14:textId="77777777" w:rsidR="0037073D" w:rsidRPr="009B0B1B" w:rsidRDefault="0037073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37073D" w:rsidRDefault="0037073D">
          <w:pPr>
            <w:pStyle w:val="TableContents"/>
            <w:shd w:val="clear" w:color="auto" w:fill="FFD320"/>
            <w:rPr>
              <w:rFonts w:ascii="Liberation Sans" w:hAnsi="Liberation Sans"/>
            </w:rPr>
          </w:pPr>
        </w:p>
        <w:p w14:paraId="0846517A" w14:textId="77777777" w:rsidR="0037073D" w:rsidRDefault="0037073D">
          <w:pPr>
            <w:pStyle w:val="TableContents"/>
            <w:shd w:val="clear" w:color="auto" w:fill="FFD320"/>
            <w:rPr>
              <w:rFonts w:ascii="Liberation Sans" w:hAnsi="Liberation Sans"/>
            </w:rPr>
          </w:pPr>
        </w:p>
        <w:p w14:paraId="0CB05A1D" w14:textId="77777777" w:rsidR="0037073D" w:rsidRDefault="0037073D">
          <w:pPr>
            <w:pStyle w:val="TableContents"/>
            <w:shd w:val="clear" w:color="auto" w:fill="FFD320"/>
            <w:rPr>
              <w:rFonts w:ascii="Liberation Sans" w:hAnsi="Liberation Sans"/>
            </w:rPr>
          </w:pPr>
        </w:p>
        <w:p w14:paraId="647DC521" w14:textId="77777777" w:rsidR="0037073D" w:rsidRDefault="0037073D">
          <w:pPr>
            <w:pStyle w:val="TableContents"/>
            <w:shd w:val="clear" w:color="auto" w:fill="FFD320"/>
            <w:rPr>
              <w:rFonts w:ascii="Liberation Sans" w:hAnsi="Liberation Sans"/>
            </w:rPr>
          </w:pPr>
        </w:p>
        <w:p w14:paraId="48005E7A" w14:textId="77777777" w:rsidR="0037073D" w:rsidRDefault="0037073D">
          <w:pPr>
            <w:pStyle w:val="TableContents"/>
            <w:shd w:val="clear" w:color="auto" w:fill="FFD320"/>
            <w:rPr>
              <w:rFonts w:ascii="Liberation Sans" w:hAnsi="Liberation Sans"/>
            </w:rPr>
          </w:pPr>
        </w:p>
        <w:p w14:paraId="51353FD7" w14:textId="77777777" w:rsidR="0037073D" w:rsidRDefault="0037073D">
          <w:pPr>
            <w:pStyle w:val="TableContents"/>
            <w:shd w:val="clear" w:color="auto" w:fill="FFD320"/>
            <w:rPr>
              <w:rFonts w:ascii="Liberation Sans" w:hAnsi="Liberation Sans"/>
            </w:rPr>
          </w:pPr>
        </w:p>
      </w:tc>
    </w:tr>
  </w:tbl>
  <w:p w14:paraId="41FF9034" w14:textId="77777777" w:rsidR="0037073D" w:rsidRDefault="0037073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61B5F"/>
    <w:multiLevelType w:val="hybridMultilevel"/>
    <w:tmpl w:val="6C2A0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6"/>
  </w:num>
  <w:num w:numId="4">
    <w:abstractNumId w:val="10"/>
  </w:num>
  <w:num w:numId="5">
    <w:abstractNumId w:val="4"/>
  </w:num>
  <w:num w:numId="6">
    <w:abstractNumId w:val="15"/>
  </w:num>
  <w:num w:numId="7">
    <w:abstractNumId w:val="12"/>
  </w:num>
  <w:num w:numId="8">
    <w:abstractNumId w:val="11"/>
  </w:num>
  <w:num w:numId="9">
    <w:abstractNumId w:val="5"/>
  </w:num>
  <w:num w:numId="10">
    <w:abstractNumId w:val="14"/>
  </w:num>
  <w:num w:numId="11">
    <w:abstractNumId w:val="0"/>
  </w:num>
  <w:num w:numId="12">
    <w:abstractNumId w:val="1"/>
  </w:num>
  <w:num w:numId="13">
    <w:abstractNumId w:val="2"/>
  </w:num>
  <w:num w:numId="14">
    <w:abstractNumId w:val="8"/>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24DC8"/>
    <w:rsid w:val="000327C2"/>
    <w:rsid w:val="00032E72"/>
    <w:rsid w:val="00065CA1"/>
    <w:rsid w:val="00094977"/>
    <w:rsid w:val="000A09F5"/>
    <w:rsid w:val="000C1DED"/>
    <w:rsid w:val="000F50AB"/>
    <w:rsid w:val="00114B6F"/>
    <w:rsid w:val="00130F45"/>
    <w:rsid w:val="0013441A"/>
    <w:rsid w:val="0015657D"/>
    <w:rsid w:val="0017604E"/>
    <w:rsid w:val="0017781D"/>
    <w:rsid w:val="001A02E4"/>
    <w:rsid w:val="001B179D"/>
    <w:rsid w:val="001D2566"/>
    <w:rsid w:val="001D6193"/>
    <w:rsid w:val="00203A25"/>
    <w:rsid w:val="002120F4"/>
    <w:rsid w:val="00237B51"/>
    <w:rsid w:val="002565A0"/>
    <w:rsid w:val="00266202"/>
    <w:rsid w:val="00270C00"/>
    <w:rsid w:val="00296BD6"/>
    <w:rsid w:val="00297CC6"/>
    <w:rsid w:val="002A27F4"/>
    <w:rsid w:val="002D68D3"/>
    <w:rsid w:val="003050A5"/>
    <w:rsid w:val="00313A56"/>
    <w:rsid w:val="0034768E"/>
    <w:rsid w:val="0037073D"/>
    <w:rsid w:val="003711ED"/>
    <w:rsid w:val="0037770D"/>
    <w:rsid w:val="00387470"/>
    <w:rsid w:val="003A14B2"/>
    <w:rsid w:val="003A68BE"/>
    <w:rsid w:val="003B5434"/>
    <w:rsid w:val="003C2C87"/>
    <w:rsid w:val="003D5BE2"/>
    <w:rsid w:val="004004D1"/>
    <w:rsid w:val="00403D40"/>
    <w:rsid w:val="00430E33"/>
    <w:rsid w:val="00450993"/>
    <w:rsid w:val="00453E8D"/>
    <w:rsid w:val="00455ED1"/>
    <w:rsid w:val="00470DEB"/>
    <w:rsid w:val="00473775"/>
    <w:rsid w:val="00477223"/>
    <w:rsid w:val="0048375D"/>
    <w:rsid w:val="004A2250"/>
    <w:rsid w:val="004C3FF2"/>
    <w:rsid w:val="004E37F3"/>
    <w:rsid w:val="00500B63"/>
    <w:rsid w:val="00511939"/>
    <w:rsid w:val="0054709F"/>
    <w:rsid w:val="00547E01"/>
    <w:rsid w:val="0056532C"/>
    <w:rsid w:val="005673ED"/>
    <w:rsid w:val="00567FC8"/>
    <w:rsid w:val="005D40C9"/>
    <w:rsid w:val="005F1A68"/>
    <w:rsid w:val="005F1F5C"/>
    <w:rsid w:val="005F45BA"/>
    <w:rsid w:val="00677B6F"/>
    <w:rsid w:val="006D09C8"/>
    <w:rsid w:val="006D6E06"/>
    <w:rsid w:val="006F6096"/>
    <w:rsid w:val="0070749E"/>
    <w:rsid w:val="00720F4E"/>
    <w:rsid w:val="00727C86"/>
    <w:rsid w:val="00766CEE"/>
    <w:rsid w:val="00767CEE"/>
    <w:rsid w:val="00782BA8"/>
    <w:rsid w:val="00791E37"/>
    <w:rsid w:val="007A7A0F"/>
    <w:rsid w:val="007E3245"/>
    <w:rsid w:val="007F4DDB"/>
    <w:rsid w:val="00877786"/>
    <w:rsid w:val="008B3DBF"/>
    <w:rsid w:val="008C038A"/>
    <w:rsid w:val="008D0B3F"/>
    <w:rsid w:val="008D70B1"/>
    <w:rsid w:val="008E2341"/>
    <w:rsid w:val="00911BBA"/>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12105"/>
    <w:rsid w:val="00B600C7"/>
    <w:rsid w:val="00B63338"/>
    <w:rsid w:val="00B64668"/>
    <w:rsid w:val="00B71D7B"/>
    <w:rsid w:val="00B74A91"/>
    <w:rsid w:val="00B83FBB"/>
    <w:rsid w:val="00BB7530"/>
    <w:rsid w:val="00C47BE0"/>
    <w:rsid w:val="00C54153"/>
    <w:rsid w:val="00C62F0E"/>
    <w:rsid w:val="00CB1F83"/>
    <w:rsid w:val="00CD7456"/>
    <w:rsid w:val="00CF2FD1"/>
    <w:rsid w:val="00D03B29"/>
    <w:rsid w:val="00D5232C"/>
    <w:rsid w:val="00D61304"/>
    <w:rsid w:val="00D803E2"/>
    <w:rsid w:val="00D941BD"/>
    <w:rsid w:val="00DC5FDD"/>
    <w:rsid w:val="00DC7089"/>
    <w:rsid w:val="00E02F14"/>
    <w:rsid w:val="00E312C6"/>
    <w:rsid w:val="00E46A31"/>
    <w:rsid w:val="00E87E91"/>
    <w:rsid w:val="00EA512B"/>
    <w:rsid w:val="00EE1263"/>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462573906">
      <w:bodyDiv w:val="1"/>
      <w:marLeft w:val="0"/>
      <w:marRight w:val="0"/>
      <w:marTop w:val="0"/>
      <w:marBottom w:val="0"/>
      <w:divBdr>
        <w:top w:val="none" w:sz="0" w:space="0" w:color="auto"/>
        <w:left w:val="none" w:sz="0" w:space="0" w:color="auto"/>
        <w:bottom w:val="none" w:sz="0" w:space="0" w:color="auto"/>
        <w:right w:val="none" w:sz="0" w:space="0" w:color="auto"/>
      </w:divBdr>
    </w:div>
    <w:div w:id="1521240425">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70167142">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877">
      <w:bodyDiv w:val="1"/>
      <w:marLeft w:val="0"/>
      <w:marRight w:val="0"/>
      <w:marTop w:val="0"/>
      <w:marBottom w:val="0"/>
      <w:divBdr>
        <w:top w:val="none" w:sz="0" w:space="0" w:color="auto"/>
        <w:left w:val="none" w:sz="0" w:space="0" w:color="auto"/>
        <w:bottom w:val="none" w:sz="0" w:space="0" w:color="auto"/>
        <w:right w:val="none" w:sz="0" w:space="0" w:color="auto"/>
      </w:divBdr>
      <w:divsChild>
        <w:div w:id="339820055">
          <w:marLeft w:val="0"/>
          <w:marRight w:val="0"/>
          <w:marTop w:val="0"/>
          <w:marBottom w:val="0"/>
          <w:divBdr>
            <w:top w:val="none" w:sz="0" w:space="0" w:color="auto"/>
            <w:left w:val="none" w:sz="0" w:space="0" w:color="auto"/>
            <w:bottom w:val="none" w:sz="0" w:space="0" w:color="auto"/>
            <w:right w:val="none" w:sz="0" w:space="0" w:color="auto"/>
          </w:divBdr>
        </w:div>
        <w:div w:id="526675163">
          <w:marLeft w:val="0"/>
          <w:marRight w:val="0"/>
          <w:marTop w:val="0"/>
          <w:marBottom w:val="0"/>
          <w:divBdr>
            <w:top w:val="none" w:sz="0" w:space="0" w:color="auto"/>
            <w:left w:val="none" w:sz="0" w:space="0" w:color="auto"/>
            <w:bottom w:val="none" w:sz="0" w:space="0" w:color="auto"/>
            <w:right w:val="none" w:sz="0" w:space="0" w:color="auto"/>
          </w:divBdr>
        </w:div>
        <w:div w:id="1198004569">
          <w:marLeft w:val="0"/>
          <w:marRight w:val="0"/>
          <w:marTop w:val="0"/>
          <w:marBottom w:val="0"/>
          <w:divBdr>
            <w:top w:val="none" w:sz="0" w:space="0" w:color="auto"/>
            <w:left w:val="none" w:sz="0" w:space="0" w:color="auto"/>
            <w:bottom w:val="none" w:sz="0" w:space="0" w:color="auto"/>
            <w:right w:val="none" w:sz="0" w:space="0" w:color="auto"/>
          </w:divBdr>
        </w:div>
        <w:div w:id="2037925886">
          <w:marLeft w:val="0"/>
          <w:marRight w:val="0"/>
          <w:marTop w:val="0"/>
          <w:marBottom w:val="0"/>
          <w:divBdr>
            <w:top w:val="none" w:sz="0" w:space="0" w:color="auto"/>
            <w:left w:val="none" w:sz="0" w:space="0" w:color="auto"/>
            <w:bottom w:val="none" w:sz="0" w:space="0" w:color="auto"/>
            <w:right w:val="none" w:sz="0" w:space="0" w:color="auto"/>
          </w:divBdr>
        </w:div>
        <w:div w:id="1768455635">
          <w:marLeft w:val="0"/>
          <w:marRight w:val="0"/>
          <w:marTop w:val="0"/>
          <w:marBottom w:val="0"/>
          <w:divBdr>
            <w:top w:val="none" w:sz="0" w:space="0" w:color="auto"/>
            <w:left w:val="none" w:sz="0" w:space="0" w:color="auto"/>
            <w:bottom w:val="none" w:sz="0" w:space="0" w:color="auto"/>
            <w:right w:val="none" w:sz="0" w:space="0" w:color="auto"/>
          </w:divBdr>
        </w:div>
        <w:div w:id="1180702660">
          <w:marLeft w:val="0"/>
          <w:marRight w:val="0"/>
          <w:marTop w:val="0"/>
          <w:marBottom w:val="0"/>
          <w:divBdr>
            <w:top w:val="none" w:sz="0" w:space="0" w:color="auto"/>
            <w:left w:val="none" w:sz="0" w:space="0" w:color="auto"/>
            <w:bottom w:val="none" w:sz="0" w:space="0" w:color="auto"/>
            <w:right w:val="none" w:sz="0" w:space="0" w:color="auto"/>
          </w:divBdr>
        </w:div>
        <w:div w:id="1334726678">
          <w:marLeft w:val="0"/>
          <w:marRight w:val="0"/>
          <w:marTop w:val="0"/>
          <w:marBottom w:val="0"/>
          <w:divBdr>
            <w:top w:val="none" w:sz="0" w:space="0" w:color="auto"/>
            <w:left w:val="none" w:sz="0" w:space="0" w:color="auto"/>
            <w:bottom w:val="none" w:sz="0" w:space="0" w:color="auto"/>
            <w:right w:val="none" w:sz="0" w:space="0" w:color="auto"/>
          </w:divBdr>
        </w:div>
        <w:div w:id="65568416">
          <w:marLeft w:val="0"/>
          <w:marRight w:val="0"/>
          <w:marTop w:val="0"/>
          <w:marBottom w:val="0"/>
          <w:divBdr>
            <w:top w:val="none" w:sz="0" w:space="0" w:color="auto"/>
            <w:left w:val="none" w:sz="0" w:space="0" w:color="auto"/>
            <w:bottom w:val="none" w:sz="0" w:space="0" w:color="auto"/>
            <w:right w:val="none" w:sz="0" w:space="0" w:color="auto"/>
          </w:divBdr>
        </w:div>
        <w:div w:id="1794865186">
          <w:marLeft w:val="0"/>
          <w:marRight w:val="0"/>
          <w:marTop w:val="0"/>
          <w:marBottom w:val="0"/>
          <w:divBdr>
            <w:top w:val="none" w:sz="0" w:space="0" w:color="auto"/>
            <w:left w:val="none" w:sz="0" w:space="0" w:color="auto"/>
            <w:bottom w:val="none" w:sz="0" w:space="0" w:color="auto"/>
            <w:right w:val="none" w:sz="0" w:space="0" w:color="auto"/>
          </w:divBdr>
        </w:div>
        <w:div w:id="1314288961">
          <w:marLeft w:val="0"/>
          <w:marRight w:val="0"/>
          <w:marTop w:val="0"/>
          <w:marBottom w:val="0"/>
          <w:divBdr>
            <w:top w:val="none" w:sz="0" w:space="0" w:color="auto"/>
            <w:left w:val="none" w:sz="0" w:space="0" w:color="auto"/>
            <w:bottom w:val="none" w:sz="0" w:space="0" w:color="auto"/>
            <w:right w:val="none" w:sz="0" w:space="0" w:color="auto"/>
          </w:divBdr>
        </w:div>
        <w:div w:id="2088381612">
          <w:marLeft w:val="0"/>
          <w:marRight w:val="0"/>
          <w:marTop w:val="0"/>
          <w:marBottom w:val="0"/>
          <w:divBdr>
            <w:top w:val="none" w:sz="0" w:space="0" w:color="auto"/>
            <w:left w:val="none" w:sz="0" w:space="0" w:color="auto"/>
            <w:bottom w:val="none" w:sz="0" w:space="0" w:color="auto"/>
            <w:right w:val="none" w:sz="0" w:space="0" w:color="auto"/>
          </w:divBdr>
        </w:div>
        <w:div w:id="15114801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3857</TotalTime>
  <Pages>1</Pages>
  <Words>4749</Words>
  <Characters>26121</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39</cp:revision>
  <cp:lastPrinted>2018-09-18T20:57:00Z</cp:lastPrinted>
  <dcterms:created xsi:type="dcterms:W3CDTF">2018-10-27T18:47:00Z</dcterms:created>
  <dcterms:modified xsi:type="dcterms:W3CDTF">2020-06-04T05:13:00Z</dcterms:modified>
  <dc:language>es-HN</dc:language>
</cp:coreProperties>
</file>